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10" w:rsidRPr="00E74922" w:rsidRDefault="00552810" w:rsidP="00552810">
      <w:pPr>
        <w:jc w:val="center"/>
        <w:rPr>
          <w:rFonts w:ascii="Arial" w:eastAsiaTheme="minorEastAsia" w:hAnsi="Arial" w:cs="Arial"/>
        </w:rPr>
      </w:pPr>
      <w:r w:rsidRPr="00E74922">
        <w:rPr>
          <w:rFonts w:ascii="Arial" w:eastAsiaTheme="minorEastAsia" w:hAnsi="Arial" w:cs="Arial"/>
        </w:rPr>
        <w:t>АДМИНИСТРАЦИЯ</w:t>
      </w:r>
    </w:p>
    <w:p w:rsidR="00552810" w:rsidRPr="00E74922" w:rsidRDefault="00552810" w:rsidP="00552810">
      <w:pPr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ПЕСЧАНОВСКОГО </w:t>
      </w:r>
      <w:r w:rsidRPr="00E74922">
        <w:rPr>
          <w:rFonts w:ascii="Arial" w:eastAsiaTheme="minorEastAsia" w:hAnsi="Arial" w:cs="Arial"/>
        </w:rPr>
        <w:t xml:space="preserve">  СЕЛЬСКОГО  ПОСЕЛЕНИЯ</w:t>
      </w:r>
    </w:p>
    <w:p w:rsidR="00552810" w:rsidRPr="00E74922" w:rsidRDefault="00552810" w:rsidP="00552810">
      <w:pPr>
        <w:jc w:val="center"/>
        <w:rPr>
          <w:rFonts w:ascii="Arial" w:eastAsiaTheme="minorEastAsia" w:hAnsi="Arial" w:cs="Arial"/>
        </w:rPr>
      </w:pPr>
      <w:r w:rsidRPr="00E74922">
        <w:rPr>
          <w:rFonts w:ascii="Arial" w:eastAsiaTheme="minorEastAsia" w:hAnsi="Arial" w:cs="Arial"/>
        </w:rPr>
        <w:t>СЕРАФИМОВИЧСКОГО МУНИЦИПАЛЬНОГО РАЙОНА</w:t>
      </w:r>
    </w:p>
    <w:p w:rsidR="00552810" w:rsidRPr="00E74922" w:rsidRDefault="00552810" w:rsidP="00552810">
      <w:pPr>
        <w:pBdr>
          <w:bottom w:val="single" w:sz="12" w:space="1" w:color="auto"/>
        </w:pBdr>
        <w:jc w:val="center"/>
        <w:rPr>
          <w:rFonts w:ascii="Arial" w:eastAsiaTheme="minorEastAsia" w:hAnsi="Arial" w:cs="Arial"/>
        </w:rPr>
      </w:pPr>
      <w:r w:rsidRPr="00E74922">
        <w:rPr>
          <w:rFonts w:ascii="Arial" w:eastAsiaTheme="minorEastAsia" w:hAnsi="Arial" w:cs="Arial"/>
        </w:rPr>
        <w:t>ВОЛГОГРАДСКОЙ ОБЛАСТИ</w:t>
      </w:r>
    </w:p>
    <w:p w:rsidR="00552810" w:rsidRPr="00E74922" w:rsidRDefault="00552810" w:rsidP="00552810">
      <w:pPr>
        <w:pBdr>
          <w:bottom w:val="single" w:sz="12" w:space="1" w:color="auto"/>
        </w:pBdr>
        <w:jc w:val="center"/>
        <w:rPr>
          <w:rFonts w:ascii="Arial" w:eastAsiaTheme="minorEastAsia" w:hAnsi="Arial" w:cs="Arial"/>
        </w:rPr>
      </w:pPr>
    </w:p>
    <w:p w:rsidR="00552810" w:rsidRPr="00E74922" w:rsidRDefault="00552810" w:rsidP="00552810">
      <w:pPr>
        <w:jc w:val="center"/>
        <w:rPr>
          <w:rFonts w:ascii="Arial" w:eastAsiaTheme="minorEastAsia" w:hAnsi="Arial" w:cs="Arial"/>
        </w:rPr>
      </w:pPr>
    </w:p>
    <w:p w:rsidR="00552810" w:rsidRPr="00E74922" w:rsidRDefault="00552810" w:rsidP="00552810">
      <w:pPr>
        <w:jc w:val="center"/>
        <w:rPr>
          <w:rFonts w:ascii="Arial" w:eastAsiaTheme="minorEastAsia" w:hAnsi="Arial" w:cs="Arial"/>
        </w:rPr>
      </w:pPr>
      <w:r w:rsidRPr="00E74922">
        <w:rPr>
          <w:rFonts w:ascii="Arial" w:eastAsiaTheme="minorEastAsia" w:hAnsi="Arial" w:cs="Arial"/>
        </w:rPr>
        <w:t>ПОСТАНОВЛЕНИЕ</w:t>
      </w:r>
    </w:p>
    <w:p w:rsidR="00552810" w:rsidRPr="00E74922" w:rsidRDefault="00552810" w:rsidP="00552810">
      <w:pPr>
        <w:jc w:val="center"/>
        <w:rPr>
          <w:rFonts w:ascii="Arial" w:eastAsiaTheme="minorEastAsia" w:hAnsi="Arial" w:cs="Arial"/>
        </w:rPr>
      </w:pPr>
    </w:p>
    <w:p w:rsidR="00552810" w:rsidRPr="00E74922" w:rsidRDefault="00552810" w:rsidP="005528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№ 28</w:t>
      </w:r>
      <w:r w:rsidRPr="00E74922">
        <w:rPr>
          <w:rFonts w:ascii="Arial" w:hAnsi="Arial" w:cs="Arial"/>
        </w:rPr>
        <w:t xml:space="preserve">                                                                                      от 02.06.2021 года</w:t>
      </w:r>
    </w:p>
    <w:p w:rsidR="00552810" w:rsidRPr="00E74922" w:rsidRDefault="00552810" w:rsidP="00552810">
      <w:pPr>
        <w:jc w:val="both"/>
        <w:rPr>
          <w:rFonts w:ascii="Arial" w:hAnsi="Arial" w:cs="Arial"/>
        </w:rPr>
      </w:pPr>
    </w:p>
    <w:p w:rsidR="00552810" w:rsidRPr="00E74922" w:rsidRDefault="00552810" w:rsidP="0055281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</w:t>
      </w:r>
      <w:r w:rsidRPr="00E74922">
        <w:rPr>
          <w:rFonts w:ascii="Arial" w:hAnsi="Arial" w:cs="Arial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FB7ED0">
        <w:rPr>
          <w:rFonts w:ascii="Arial" w:hAnsi="Arial" w:cs="Arial"/>
          <w:b w:val="0"/>
          <w:sz w:val="24"/>
          <w:szCs w:val="24"/>
        </w:rPr>
        <w:t>«Административный регламент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FB7ED0">
        <w:rPr>
          <w:rFonts w:ascii="Arial" w:hAnsi="Arial" w:cs="Arial"/>
          <w:b w:val="0"/>
          <w:sz w:val="24"/>
          <w:szCs w:val="24"/>
        </w:rPr>
        <w:t>предо</w:t>
      </w:r>
      <w:r>
        <w:rPr>
          <w:rFonts w:ascii="Arial" w:hAnsi="Arial" w:cs="Arial"/>
          <w:b w:val="0"/>
          <w:sz w:val="24"/>
          <w:szCs w:val="24"/>
        </w:rPr>
        <w:t xml:space="preserve">ставления муниципальной услуги </w:t>
      </w:r>
      <w:r w:rsidRPr="00FB7ED0">
        <w:rPr>
          <w:rFonts w:ascii="Arial" w:hAnsi="Arial" w:cs="Arial"/>
          <w:b w:val="0"/>
          <w:sz w:val="24"/>
          <w:szCs w:val="24"/>
        </w:rPr>
        <w:t>"Рассмотрение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</w:t>
      </w:r>
      <w:r w:rsidRPr="00E74922">
        <w:rPr>
          <w:rFonts w:ascii="Arial" w:hAnsi="Arial" w:cs="Arial"/>
          <w:b w:val="0"/>
          <w:sz w:val="24"/>
          <w:szCs w:val="24"/>
        </w:rPr>
        <w:t>»</w:t>
      </w:r>
    </w:p>
    <w:p w:rsidR="00552810" w:rsidRPr="00E74922" w:rsidRDefault="00552810" w:rsidP="00552810">
      <w:pPr>
        <w:jc w:val="both"/>
        <w:rPr>
          <w:rFonts w:ascii="Arial" w:hAnsi="Arial" w:cs="Arial"/>
        </w:rPr>
      </w:pPr>
    </w:p>
    <w:p w:rsidR="00552810" w:rsidRPr="00E74922" w:rsidRDefault="00552810" w:rsidP="00552810">
      <w:pPr>
        <w:jc w:val="both"/>
        <w:rPr>
          <w:rFonts w:ascii="Arial" w:hAnsi="Arial" w:cs="Arial"/>
        </w:rPr>
      </w:pPr>
    </w:p>
    <w:p w:rsidR="00552810" w:rsidRPr="00E74922" w:rsidRDefault="00552810" w:rsidP="00552810">
      <w:pPr>
        <w:jc w:val="both"/>
        <w:rPr>
          <w:rFonts w:ascii="Arial" w:hAnsi="Arial" w:cs="Arial"/>
        </w:rPr>
      </w:pPr>
      <w:r w:rsidRPr="00E74922">
        <w:rPr>
          <w:rFonts w:ascii="Arial" w:hAnsi="Arial" w:cs="Arial"/>
        </w:rPr>
        <w:t xml:space="preserve">     Руководствуясь Федеральным законом от 27.07.2010 № 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 Уставом </w:t>
      </w:r>
      <w:r>
        <w:rPr>
          <w:rFonts w:ascii="Arial" w:hAnsi="Arial" w:cs="Arial"/>
        </w:rPr>
        <w:t xml:space="preserve">Песчановского </w:t>
      </w:r>
      <w:r w:rsidRPr="00E74922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области, администрация </w:t>
      </w:r>
      <w:r>
        <w:rPr>
          <w:rFonts w:ascii="Arial" w:hAnsi="Arial" w:cs="Arial"/>
        </w:rPr>
        <w:t xml:space="preserve">Песчановского </w:t>
      </w:r>
      <w:r w:rsidRPr="00E74922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</w:t>
      </w:r>
    </w:p>
    <w:p w:rsidR="00552810" w:rsidRPr="00E74922" w:rsidRDefault="00552810" w:rsidP="00552810">
      <w:pPr>
        <w:jc w:val="both"/>
        <w:rPr>
          <w:rFonts w:ascii="Arial" w:hAnsi="Arial" w:cs="Arial"/>
        </w:rPr>
      </w:pPr>
      <w:r w:rsidRPr="00E74922">
        <w:rPr>
          <w:rFonts w:ascii="Arial" w:hAnsi="Arial" w:cs="Arial"/>
        </w:rPr>
        <w:t xml:space="preserve">     ПОСТАНОВЛЯЕТ:</w:t>
      </w:r>
    </w:p>
    <w:p w:rsidR="00552810" w:rsidRPr="00E74922" w:rsidRDefault="00552810" w:rsidP="0055281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E74922">
        <w:rPr>
          <w:rFonts w:ascii="Arial" w:hAnsi="Arial" w:cs="Arial"/>
          <w:b w:val="0"/>
          <w:sz w:val="24"/>
          <w:szCs w:val="24"/>
        </w:rPr>
        <w:t xml:space="preserve">     1. Утвердить административный регламент предоставления муниципальной услуги "</w:t>
      </w:r>
      <w:r w:rsidRPr="00FB7ED0">
        <w:rPr>
          <w:rFonts w:ascii="Arial" w:hAnsi="Arial" w:cs="Arial"/>
          <w:b w:val="0"/>
          <w:sz w:val="24"/>
          <w:szCs w:val="24"/>
        </w:rPr>
        <w:t xml:space="preserve">«Административный регламент предоставления муниципальной услуги </w:t>
      </w:r>
      <w:r w:rsidRPr="00FB7ED0">
        <w:rPr>
          <w:rFonts w:ascii="Arial" w:hAnsi="Arial" w:cs="Arial"/>
          <w:b w:val="0"/>
          <w:sz w:val="24"/>
          <w:szCs w:val="24"/>
        </w:rPr>
        <w:br/>
        <w:t xml:space="preserve">"Рассмотрение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 </w:t>
      </w:r>
      <w:r w:rsidRPr="00E74922">
        <w:rPr>
          <w:rFonts w:ascii="Arial" w:hAnsi="Arial" w:cs="Arial"/>
          <w:b w:val="0"/>
          <w:sz w:val="24"/>
          <w:szCs w:val="24"/>
        </w:rPr>
        <w:t xml:space="preserve">". </w:t>
      </w:r>
    </w:p>
    <w:p w:rsidR="00552810" w:rsidRPr="00E74922" w:rsidRDefault="00552810" w:rsidP="00552810">
      <w:pPr>
        <w:jc w:val="both"/>
        <w:rPr>
          <w:rFonts w:ascii="Arial" w:hAnsi="Arial" w:cs="Arial"/>
        </w:rPr>
      </w:pPr>
      <w:r w:rsidRPr="00E74922">
        <w:rPr>
          <w:rFonts w:ascii="Arial" w:hAnsi="Arial" w:cs="Arial"/>
        </w:rPr>
        <w:t xml:space="preserve">     2. </w:t>
      </w:r>
      <w:r w:rsidRPr="00FB7ED0">
        <w:rPr>
          <w:rFonts w:ascii="Arial" w:hAnsi="Arial" w:cs="Arial"/>
        </w:rPr>
        <w:t>Настоящее постановление подлежит  официальному   обнародованию</w:t>
      </w:r>
      <w:r w:rsidRPr="00E74922">
        <w:rPr>
          <w:rFonts w:ascii="Arial" w:hAnsi="Arial" w:cs="Arial"/>
        </w:rPr>
        <w:t xml:space="preserve">. </w:t>
      </w:r>
    </w:p>
    <w:p w:rsidR="00552810" w:rsidRPr="00E74922" w:rsidRDefault="00552810" w:rsidP="00552810">
      <w:pPr>
        <w:jc w:val="both"/>
        <w:rPr>
          <w:rFonts w:ascii="Arial" w:hAnsi="Arial" w:cs="Arial"/>
        </w:rPr>
      </w:pPr>
      <w:r w:rsidRPr="00E74922">
        <w:rPr>
          <w:rFonts w:ascii="Arial" w:hAnsi="Arial" w:cs="Arial"/>
        </w:rPr>
        <w:t xml:space="preserve">     3. Контроль за исполнением настоящего постановления возлагаю на себя. </w:t>
      </w:r>
    </w:p>
    <w:p w:rsidR="00552810" w:rsidRPr="00E74922" w:rsidRDefault="00552810" w:rsidP="00552810">
      <w:pPr>
        <w:jc w:val="both"/>
        <w:rPr>
          <w:rFonts w:ascii="Arial" w:hAnsi="Arial" w:cs="Arial"/>
        </w:rPr>
      </w:pPr>
    </w:p>
    <w:p w:rsidR="00552810" w:rsidRPr="00E74922" w:rsidRDefault="00552810" w:rsidP="00552810">
      <w:pPr>
        <w:jc w:val="both"/>
        <w:rPr>
          <w:rFonts w:ascii="Arial" w:hAnsi="Arial" w:cs="Arial"/>
        </w:rPr>
      </w:pPr>
    </w:p>
    <w:p w:rsidR="00552810" w:rsidRPr="00E74922" w:rsidRDefault="00552810" w:rsidP="00552810">
      <w:pPr>
        <w:jc w:val="both"/>
        <w:rPr>
          <w:rFonts w:ascii="Arial" w:hAnsi="Arial" w:cs="Arial"/>
        </w:rPr>
      </w:pPr>
    </w:p>
    <w:p w:rsidR="00552810" w:rsidRPr="00E74922" w:rsidRDefault="00552810" w:rsidP="00552810">
      <w:pPr>
        <w:jc w:val="both"/>
        <w:rPr>
          <w:rFonts w:ascii="Arial" w:hAnsi="Arial" w:cs="Arial"/>
        </w:rPr>
      </w:pPr>
    </w:p>
    <w:p w:rsidR="00552810" w:rsidRPr="00E74922" w:rsidRDefault="00552810" w:rsidP="00552810">
      <w:pPr>
        <w:jc w:val="both"/>
        <w:rPr>
          <w:rFonts w:ascii="Arial" w:hAnsi="Arial" w:cs="Arial"/>
        </w:rPr>
      </w:pPr>
      <w:r w:rsidRPr="00E74922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Песчановского </w:t>
      </w:r>
      <w:r w:rsidRPr="00E74922">
        <w:rPr>
          <w:rFonts w:ascii="Arial" w:hAnsi="Arial" w:cs="Arial"/>
        </w:rPr>
        <w:t xml:space="preserve"> </w:t>
      </w:r>
    </w:p>
    <w:p w:rsidR="00552810" w:rsidRPr="00E74922" w:rsidRDefault="00552810" w:rsidP="00552810">
      <w:pPr>
        <w:jc w:val="both"/>
        <w:rPr>
          <w:rFonts w:ascii="Arial" w:hAnsi="Arial" w:cs="Arial"/>
        </w:rPr>
      </w:pPr>
      <w:r w:rsidRPr="00E74922">
        <w:rPr>
          <w:rFonts w:ascii="Arial" w:hAnsi="Arial" w:cs="Arial"/>
        </w:rPr>
        <w:t xml:space="preserve">сельского поселения                                                                       </w:t>
      </w:r>
      <w:r>
        <w:rPr>
          <w:rFonts w:ascii="Arial" w:hAnsi="Arial" w:cs="Arial"/>
        </w:rPr>
        <w:t>А.Д. Кеценко</w:t>
      </w:r>
      <w:r w:rsidRPr="00E74922">
        <w:rPr>
          <w:rFonts w:ascii="Arial" w:hAnsi="Arial" w:cs="Arial"/>
        </w:rPr>
        <w:t xml:space="preserve"> </w:t>
      </w:r>
    </w:p>
    <w:p w:rsidR="00552810" w:rsidRPr="00E74922" w:rsidRDefault="00552810" w:rsidP="00552810">
      <w:pPr>
        <w:jc w:val="both"/>
        <w:rPr>
          <w:rFonts w:ascii="Arial" w:hAnsi="Arial" w:cs="Arial"/>
        </w:rPr>
      </w:pPr>
    </w:p>
    <w:p w:rsidR="00552810" w:rsidRPr="00E74922" w:rsidRDefault="00552810" w:rsidP="00552810">
      <w:pPr>
        <w:jc w:val="both"/>
        <w:rPr>
          <w:rFonts w:ascii="Arial" w:hAnsi="Arial" w:cs="Arial"/>
        </w:rPr>
      </w:pPr>
    </w:p>
    <w:p w:rsidR="00552810" w:rsidRPr="00E74922" w:rsidRDefault="00552810" w:rsidP="00552810">
      <w:pPr>
        <w:jc w:val="both"/>
        <w:rPr>
          <w:rFonts w:ascii="Arial" w:hAnsi="Arial" w:cs="Arial"/>
        </w:rPr>
      </w:pPr>
    </w:p>
    <w:p w:rsidR="00552810" w:rsidRPr="00E74922" w:rsidRDefault="00552810" w:rsidP="00552810">
      <w:pPr>
        <w:jc w:val="both"/>
        <w:rPr>
          <w:rFonts w:ascii="Arial" w:hAnsi="Arial" w:cs="Arial"/>
        </w:rPr>
      </w:pPr>
    </w:p>
    <w:p w:rsidR="00552810" w:rsidRPr="00E74922" w:rsidRDefault="00552810" w:rsidP="00552810">
      <w:pPr>
        <w:jc w:val="both"/>
        <w:rPr>
          <w:rFonts w:ascii="Arial" w:hAnsi="Arial" w:cs="Arial"/>
        </w:rPr>
      </w:pPr>
    </w:p>
    <w:p w:rsidR="00552810" w:rsidRPr="00E74922" w:rsidRDefault="00552810" w:rsidP="00552810">
      <w:pPr>
        <w:jc w:val="both"/>
        <w:rPr>
          <w:rFonts w:ascii="Arial" w:hAnsi="Arial" w:cs="Arial"/>
        </w:rPr>
      </w:pPr>
    </w:p>
    <w:p w:rsidR="00552810" w:rsidRPr="00E74922" w:rsidRDefault="00552810" w:rsidP="00552810">
      <w:pPr>
        <w:jc w:val="both"/>
        <w:rPr>
          <w:rFonts w:ascii="Arial" w:hAnsi="Arial" w:cs="Arial"/>
          <w:b/>
        </w:rPr>
      </w:pPr>
      <w:r w:rsidRPr="00E74922">
        <w:rPr>
          <w:rFonts w:ascii="Arial" w:hAnsi="Arial" w:cs="Arial"/>
        </w:rPr>
        <w:lastRenderedPageBreak/>
        <w:t xml:space="preserve">                                                               </w:t>
      </w:r>
    </w:p>
    <w:p w:rsidR="00552810" w:rsidRPr="00FB7ED0" w:rsidRDefault="00552810" w:rsidP="00552810">
      <w:pPr>
        <w:widowControl w:val="0"/>
        <w:autoSpaceDE w:val="0"/>
        <w:jc w:val="right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Утвержден </w:t>
      </w:r>
    </w:p>
    <w:p w:rsidR="00552810" w:rsidRPr="00FB7ED0" w:rsidRDefault="00552810" w:rsidP="00552810">
      <w:pPr>
        <w:widowControl w:val="0"/>
        <w:autoSpaceDE w:val="0"/>
        <w:jc w:val="right"/>
        <w:rPr>
          <w:rFonts w:ascii="Arial" w:hAnsi="Arial" w:cs="Arial"/>
        </w:rPr>
      </w:pPr>
      <w:r w:rsidRPr="00FB7ED0">
        <w:rPr>
          <w:rFonts w:ascii="Arial" w:hAnsi="Arial" w:cs="Arial"/>
        </w:rPr>
        <w:t>постановлением</w:t>
      </w:r>
    </w:p>
    <w:p w:rsidR="00552810" w:rsidRPr="00FB7ED0" w:rsidRDefault="00552810" w:rsidP="00552810">
      <w:pPr>
        <w:widowControl w:val="0"/>
        <w:autoSpaceDE w:val="0"/>
        <w:jc w:val="right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 xml:space="preserve">Песчановского </w:t>
      </w:r>
      <w:r w:rsidRPr="00FB7ED0">
        <w:rPr>
          <w:rFonts w:ascii="Arial" w:hAnsi="Arial" w:cs="Arial"/>
        </w:rPr>
        <w:t xml:space="preserve"> </w:t>
      </w:r>
    </w:p>
    <w:p w:rsidR="00552810" w:rsidRPr="00FB7ED0" w:rsidRDefault="00552810" w:rsidP="00552810">
      <w:pPr>
        <w:widowControl w:val="0"/>
        <w:autoSpaceDE w:val="0"/>
        <w:jc w:val="right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 сельского  поселения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             </w:t>
      </w:r>
      <w:bookmarkStart w:id="0" w:name="_GoBack"/>
      <w:bookmarkEnd w:id="0"/>
      <w:r>
        <w:rPr>
          <w:rFonts w:ascii="Arial" w:hAnsi="Arial" w:cs="Arial"/>
        </w:rPr>
        <w:t>от 02.06.2021 г.   № 28</w:t>
      </w:r>
    </w:p>
    <w:p w:rsidR="00552810" w:rsidRPr="00FB7ED0" w:rsidRDefault="00552810" w:rsidP="0055281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552810" w:rsidRPr="00FB7ED0" w:rsidRDefault="00552810" w:rsidP="0055281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B7ED0">
        <w:rPr>
          <w:rFonts w:ascii="Arial" w:hAnsi="Arial" w:cs="Arial"/>
          <w:sz w:val="24"/>
          <w:szCs w:val="24"/>
        </w:rPr>
        <w:t>Административный регламент</w:t>
      </w:r>
    </w:p>
    <w:p w:rsidR="00552810" w:rsidRPr="00FB7ED0" w:rsidRDefault="00552810" w:rsidP="00552810">
      <w:pPr>
        <w:widowControl w:val="0"/>
        <w:shd w:val="clear" w:color="auto" w:fill="FFFFFF"/>
        <w:jc w:val="center"/>
        <w:rPr>
          <w:rFonts w:ascii="Arial" w:hAnsi="Arial" w:cs="Arial"/>
          <w:b/>
        </w:rPr>
      </w:pPr>
      <w:r w:rsidRPr="00FB7ED0">
        <w:rPr>
          <w:rFonts w:ascii="Arial" w:hAnsi="Arial" w:cs="Arial"/>
          <w:b/>
        </w:rPr>
        <w:t xml:space="preserve">предоставления муниципальной услуги </w:t>
      </w:r>
      <w:r w:rsidRPr="00FB7ED0">
        <w:rPr>
          <w:rFonts w:ascii="Arial" w:hAnsi="Arial" w:cs="Arial"/>
          <w:b/>
        </w:rPr>
        <w:br/>
        <w:t>"Рассмотрение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значения"</w:t>
      </w:r>
    </w:p>
    <w:p w:rsidR="00552810" w:rsidRPr="00FB7ED0" w:rsidRDefault="00552810" w:rsidP="00552810">
      <w:pPr>
        <w:widowControl w:val="0"/>
        <w:shd w:val="clear" w:color="auto" w:fill="FFFFFF"/>
        <w:ind w:firstLine="709"/>
        <w:jc w:val="center"/>
        <w:rPr>
          <w:rFonts w:ascii="Arial" w:hAnsi="Arial" w:cs="Arial"/>
        </w:rPr>
      </w:pPr>
    </w:p>
    <w:p w:rsidR="00552810" w:rsidRPr="00FB7ED0" w:rsidRDefault="00552810" w:rsidP="00552810">
      <w:pPr>
        <w:widowControl w:val="0"/>
        <w:shd w:val="clear" w:color="auto" w:fill="FFFFFF"/>
        <w:jc w:val="center"/>
        <w:rPr>
          <w:rFonts w:ascii="Arial" w:hAnsi="Arial" w:cs="Arial"/>
          <w:b/>
        </w:rPr>
      </w:pPr>
      <w:r w:rsidRPr="00FB7ED0">
        <w:rPr>
          <w:rFonts w:ascii="Arial" w:hAnsi="Arial" w:cs="Arial"/>
          <w:b/>
        </w:rPr>
        <w:t>1. Общие положения</w:t>
      </w:r>
    </w:p>
    <w:p w:rsidR="00552810" w:rsidRPr="00FB7ED0" w:rsidRDefault="00552810" w:rsidP="00552810">
      <w:pPr>
        <w:pStyle w:val="a5"/>
        <w:widowControl w:val="0"/>
        <w:ind w:left="0" w:firstLine="709"/>
        <w:jc w:val="both"/>
        <w:rPr>
          <w:rFonts w:ascii="Arial" w:hAnsi="Arial" w:cs="Arial"/>
          <w:bCs/>
        </w:rPr>
      </w:pPr>
    </w:p>
    <w:p w:rsidR="00552810" w:rsidRPr="00FB7ED0" w:rsidRDefault="00552810" w:rsidP="00552810">
      <w:pPr>
        <w:pStyle w:val="a5"/>
        <w:widowControl w:val="0"/>
        <w:ind w:left="0" w:firstLine="709"/>
        <w:jc w:val="both"/>
        <w:rPr>
          <w:rFonts w:ascii="Arial" w:hAnsi="Arial" w:cs="Arial"/>
          <w:bCs/>
        </w:rPr>
      </w:pPr>
      <w:r w:rsidRPr="00FB7ED0">
        <w:rPr>
          <w:rFonts w:ascii="Arial" w:hAnsi="Arial" w:cs="Arial"/>
          <w:bCs/>
        </w:rPr>
        <w:t>1.1. Предмет регулирования</w:t>
      </w:r>
    </w:p>
    <w:p w:rsidR="00552810" w:rsidRPr="00FB7ED0" w:rsidRDefault="00552810" w:rsidP="00552810">
      <w:pPr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  <w:bCs/>
        </w:rPr>
        <w:t xml:space="preserve">Настоящий </w:t>
      </w:r>
      <w:r w:rsidRPr="00FB7ED0">
        <w:rPr>
          <w:rFonts w:ascii="Arial" w:hAnsi="Arial" w:cs="Arial"/>
        </w:rPr>
        <w:t xml:space="preserve">административный регламент устанавливает порядок предоставления муниципальной услуги "Рассмотрение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значения" (далее – муниципальная услуга) </w:t>
      </w:r>
      <w:r w:rsidRPr="00FB7ED0">
        <w:rPr>
          <w:rFonts w:ascii="Arial" w:hAnsi="Arial" w:cs="Arial"/>
        </w:rPr>
        <w:br/>
        <w:t xml:space="preserve">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администрация </w:t>
      </w:r>
      <w:r>
        <w:rPr>
          <w:rFonts w:ascii="Arial" w:hAnsi="Arial" w:cs="Arial"/>
        </w:rPr>
        <w:t xml:space="preserve">Песчановского </w:t>
      </w:r>
      <w:r w:rsidRPr="00FB7ED0">
        <w:rPr>
          <w:rFonts w:ascii="Arial" w:hAnsi="Arial" w:cs="Arial"/>
        </w:rPr>
        <w:t xml:space="preserve"> сельского поселения Серафимовичского муниципального  района Волгоградской области</w:t>
      </w:r>
    </w:p>
    <w:p w:rsidR="00552810" w:rsidRPr="00FB7ED0" w:rsidRDefault="00552810" w:rsidP="00552810">
      <w:pPr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1.3. Порядок информирования заявителей о предоставлении муниципальной услуги.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1.3.1. Сведения о месте нахождения, контактных телефонах и графике работы  администрации </w:t>
      </w:r>
      <w:r>
        <w:rPr>
          <w:rFonts w:ascii="Arial" w:hAnsi="Arial" w:cs="Arial"/>
        </w:rPr>
        <w:t xml:space="preserve">Песчановского </w:t>
      </w:r>
      <w:r w:rsidRPr="00FB7ED0">
        <w:rPr>
          <w:rFonts w:ascii="Arial" w:hAnsi="Arial" w:cs="Arial"/>
        </w:rPr>
        <w:t xml:space="preserve">  сельского  поселения Серафимовичского  муниципального  района Волгоградской области, организаций, участвующих в предоставлении муниципальной услуги, многофункционального центра  (далее – МФЦ):</w:t>
      </w:r>
    </w:p>
    <w:p w:rsidR="00552810" w:rsidRPr="00E74922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4922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 xml:space="preserve">Песчановского </w:t>
      </w:r>
      <w:r w:rsidRPr="00E74922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 </w:t>
      </w:r>
      <w:r>
        <w:rPr>
          <w:rFonts w:ascii="Arial" w:hAnsi="Arial" w:cs="Arial"/>
        </w:rPr>
        <w:t>(далее - Администрация) – 403462</w:t>
      </w:r>
      <w:r w:rsidRPr="00E74922">
        <w:rPr>
          <w:rFonts w:ascii="Arial" w:hAnsi="Arial" w:cs="Arial"/>
        </w:rPr>
        <w:t>, Волгоградская область, Серафимовичский район, ул.</w:t>
      </w:r>
      <w:r>
        <w:rPr>
          <w:rFonts w:ascii="Arial" w:hAnsi="Arial" w:cs="Arial"/>
        </w:rPr>
        <w:t>Центральная 66</w:t>
      </w:r>
      <w:r w:rsidRPr="00E74922">
        <w:rPr>
          <w:rFonts w:ascii="Arial" w:hAnsi="Arial" w:cs="Arial"/>
        </w:rPr>
        <w:t>.</w:t>
      </w:r>
    </w:p>
    <w:p w:rsidR="00552810" w:rsidRPr="00E74922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4922">
        <w:rPr>
          <w:rFonts w:ascii="Arial" w:hAnsi="Arial" w:cs="Arial"/>
        </w:rPr>
        <w:t>Справочные телефо</w:t>
      </w:r>
      <w:r>
        <w:rPr>
          <w:rFonts w:ascii="Arial" w:hAnsi="Arial" w:cs="Arial"/>
        </w:rPr>
        <w:t>н, факс Администрации: 8(84464)3-64-41</w:t>
      </w:r>
      <w:r w:rsidRPr="00E74922">
        <w:rPr>
          <w:rFonts w:ascii="Arial" w:hAnsi="Arial" w:cs="Arial"/>
        </w:rPr>
        <w:t>.</w:t>
      </w:r>
    </w:p>
    <w:p w:rsidR="00552810" w:rsidRPr="00E74922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4922">
        <w:rPr>
          <w:rFonts w:ascii="Arial" w:hAnsi="Arial" w:cs="Arial"/>
        </w:rPr>
        <w:t xml:space="preserve">Адрес электронной почты: </w:t>
      </w:r>
      <w:hyperlink r:id="rId6" w:history="1">
        <w:r w:rsidRPr="001B77EC">
          <w:rPr>
            <w:rStyle w:val="a7"/>
            <w:rFonts w:ascii="Arial" w:hAnsi="Arial" w:cs="Arial"/>
            <w:lang w:val="en-US"/>
          </w:rPr>
          <w:t>Peschany</w:t>
        </w:r>
        <w:r w:rsidRPr="001B77EC">
          <w:rPr>
            <w:rStyle w:val="a7"/>
            <w:rFonts w:ascii="Arial" w:hAnsi="Arial" w:cs="Arial"/>
          </w:rPr>
          <w:t>.</w:t>
        </w:r>
        <w:r w:rsidRPr="001B77EC">
          <w:rPr>
            <w:rStyle w:val="a7"/>
            <w:rFonts w:ascii="Arial" w:hAnsi="Arial" w:cs="Arial"/>
            <w:lang w:val="en-US"/>
          </w:rPr>
          <w:t>adm</w:t>
        </w:r>
        <w:r w:rsidRPr="001B77EC">
          <w:rPr>
            <w:rStyle w:val="a7"/>
            <w:rFonts w:ascii="Arial" w:hAnsi="Arial" w:cs="Arial"/>
          </w:rPr>
          <w:t>@</w:t>
        </w:r>
        <w:r w:rsidRPr="001B77EC">
          <w:rPr>
            <w:rStyle w:val="a7"/>
            <w:rFonts w:ascii="Arial" w:hAnsi="Arial" w:cs="Arial"/>
            <w:lang w:val="en-US"/>
          </w:rPr>
          <w:t>mail</w:t>
        </w:r>
        <w:r w:rsidRPr="001B77EC">
          <w:rPr>
            <w:rStyle w:val="a7"/>
            <w:rFonts w:ascii="Arial" w:hAnsi="Arial" w:cs="Arial"/>
          </w:rPr>
          <w:t>.</w:t>
        </w:r>
        <w:r w:rsidRPr="001B77EC">
          <w:rPr>
            <w:rStyle w:val="a7"/>
            <w:rFonts w:ascii="Arial" w:hAnsi="Arial" w:cs="Arial"/>
            <w:lang w:val="en-US"/>
          </w:rPr>
          <w:t>ru</w:t>
        </w:r>
      </w:hyperlink>
      <w:r w:rsidRPr="00E74922">
        <w:rPr>
          <w:rFonts w:ascii="Arial" w:hAnsi="Arial" w:cs="Arial"/>
        </w:rPr>
        <w:t>.</w:t>
      </w:r>
    </w:p>
    <w:p w:rsidR="00552810" w:rsidRPr="00E74922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4922">
        <w:rPr>
          <w:rFonts w:ascii="Arial" w:hAnsi="Arial" w:cs="Arial"/>
        </w:rPr>
        <w:t xml:space="preserve">График работы администрации </w:t>
      </w:r>
      <w:r>
        <w:rPr>
          <w:rFonts w:ascii="Arial" w:hAnsi="Arial" w:cs="Arial"/>
        </w:rPr>
        <w:t xml:space="preserve">Песчановского </w:t>
      </w:r>
      <w:r w:rsidRPr="00E74922">
        <w:rPr>
          <w:rFonts w:ascii="Arial" w:hAnsi="Arial" w:cs="Arial"/>
        </w:rPr>
        <w:t xml:space="preserve"> сельского поселения: Понедельник-пятница (кроме нерабочих праздничных дней) с 08.00 до 16.00 (перерыв 12.00 - 13.00), суббота, воскресенье - выходные дни.</w:t>
      </w:r>
    </w:p>
    <w:p w:rsidR="00552810" w:rsidRPr="00E74922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4922">
        <w:rPr>
          <w:rFonts w:ascii="Arial" w:hAnsi="Arial" w:cs="Arial"/>
        </w:rPr>
        <w:lastRenderedPageBreak/>
        <w:t xml:space="preserve">Информация о месте нахождения, графике работы администрации, размещается на официальном сайте администрации </w:t>
      </w:r>
      <w:r>
        <w:rPr>
          <w:rFonts w:ascii="Arial" w:hAnsi="Arial" w:cs="Arial"/>
        </w:rPr>
        <w:t xml:space="preserve">Песчановского </w:t>
      </w:r>
      <w:r w:rsidRPr="00E74922">
        <w:rPr>
          <w:rFonts w:ascii="Arial" w:hAnsi="Arial" w:cs="Arial"/>
        </w:rPr>
        <w:t xml:space="preserve"> сельского поселения (www.</w:t>
      </w:r>
      <w:r>
        <w:rPr>
          <w:rFonts w:ascii="Arial" w:hAnsi="Arial" w:cs="Arial"/>
          <w:lang w:val="en-US"/>
        </w:rPr>
        <w:t>Peschany</w:t>
      </w:r>
      <w:r w:rsidRPr="00E74922">
        <w:rPr>
          <w:rFonts w:ascii="Arial" w:hAnsi="Arial" w:cs="Arial"/>
        </w:rPr>
        <w:t>-</w:t>
      </w:r>
      <w:r w:rsidRPr="00E74922">
        <w:rPr>
          <w:rFonts w:ascii="Arial" w:hAnsi="Arial" w:cs="Arial"/>
          <w:lang w:val="en-US"/>
        </w:rPr>
        <w:t>adm</w:t>
      </w:r>
      <w:r w:rsidRPr="00E74922">
        <w:rPr>
          <w:rFonts w:ascii="Arial" w:hAnsi="Arial" w:cs="Arial"/>
        </w:rPr>
        <w:t>.ru) в информационно-телекоммуникационной сети "Интернет", а также предоставляется по телефону, почте, электронной почте.</w:t>
      </w:r>
    </w:p>
    <w:p w:rsidR="00552810" w:rsidRPr="00E74922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4922">
        <w:rPr>
          <w:rFonts w:ascii="Arial" w:hAnsi="Arial" w:cs="Arial"/>
        </w:rPr>
        <w:t xml:space="preserve">МФЦ Серафимовичского муниципального района – почтовый адрес: 403441,Россия,Волгоградская область, Серафимовичский район, г. Серафимович, ул. Октябрьская, д. 65; телефон (84464)4-44-17 </w:t>
      </w:r>
    </w:p>
    <w:p w:rsidR="00552810" w:rsidRPr="00E74922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4922">
        <w:rPr>
          <w:rFonts w:ascii="Arial" w:hAnsi="Arial" w:cs="Arial"/>
        </w:rPr>
        <w:t>График работы МФЦ: Понедельник - пятница с 9.00 до 18.00. Суббота – с 09.00 до 14.00. Воскресенье – выходной день.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1.3.2. Информацию о порядке предоставления муниципальной услуги заявитель может получить: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непосредственно в администрации</w:t>
      </w:r>
      <w:r w:rsidRPr="00E749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Песчановского </w:t>
      </w:r>
      <w:r w:rsidRPr="00E74922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 </w:t>
      </w:r>
      <w:r w:rsidRPr="00FB7ED0">
        <w:rPr>
          <w:rFonts w:ascii="Arial" w:hAnsi="Arial" w:cs="Arial"/>
        </w:rPr>
        <w:t>(информационные стенды, устное информирование по телефону, а также на личном приеме муниципальными служащими администрации</w:t>
      </w:r>
      <w:r w:rsidRPr="00E749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Песчановского </w:t>
      </w:r>
      <w:r w:rsidRPr="00E74922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 </w:t>
      </w:r>
      <w:r w:rsidRPr="00FB7ED0">
        <w:rPr>
          <w:rFonts w:ascii="Arial" w:hAnsi="Arial" w:cs="Arial"/>
        </w:rPr>
        <w:t>по почте, в том числе электронной (адрес электронной почты), в случае письменного обращения заявителя;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в сети Интернет на официальном сайте администрации</w:t>
      </w:r>
      <w:r w:rsidRPr="00E749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Песчановского </w:t>
      </w:r>
      <w:r w:rsidRPr="00E74922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 (www.</w:t>
      </w:r>
      <w:r>
        <w:rPr>
          <w:rFonts w:ascii="Arial" w:hAnsi="Arial" w:cs="Arial"/>
          <w:lang w:val="en-US"/>
        </w:rPr>
        <w:t>peschany</w:t>
      </w:r>
      <w:r w:rsidRPr="00E74922">
        <w:rPr>
          <w:rFonts w:ascii="Arial" w:hAnsi="Arial" w:cs="Arial"/>
        </w:rPr>
        <w:t>-</w:t>
      </w:r>
      <w:r w:rsidRPr="00E74922">
        <w:rPr>
          <w:rFonts w:ascii="Arial" w:hAnsi="Arial" w:cs="Arial"/>
          <w:lang w:val="en-US"/>
        </w:rPr>
        <w:t>adm</w:t>
      </w:r>
      <w:r w:rsidRPr="00E74922">
        <w:rPr>
          <w:rFonts w:ascii="Arial" w:hAnsi="Arial" w:cs="Arial"/>
        </w:rPr>
        <w:t>.ru</w:t>
      </w:r>
      <w:r w:rsidRPr="00FB7ED0">
        <w:rPr>
          <w:rFonts w:ascii="Arial" w:hAnsi="Arial" w:cs="Arial"/>
        </w:rPr>
        <w:t>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услуг), (далее – информационные системы).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552810" w:rsidRPr="00FB7ED0" w:rsidRDefault="00552810" w:rsidP="0055281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FB7ED0">
        <w:rPr>
          <w:rFonts w:ascii="Arial" w:hAnsi="Arial" w:cs="Arial"/>
          <w:b/>
        </w:rPr>
        <w:t>2. Стандарт предоставления муниципальной услуги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u w:val="single"/>
        </w:rPr>
      </w:pPr>
      <w:r w:rsidRPr="00FB7ED0">
        <w:rPr>
          <w:rFonts w:ascii="Arial" w:hAnsi="Arial" w:cs="Arial"/>
        </w:rPr>
        <w:t>2.1. Наименование муниципальной услуги - "Рассмотрение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значения".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2.2. Муниципальная услуга предоставляется администрацией</w:t>
      </w:r>
      <w:r w:rsidRPr="00E749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Песчановского </w:t>
      </w:r>
      <w:r w:rsidRPr="00E74922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 </w:t>
      </w:r>
      <w:r w:rsidRPr="00FB7ED0">
        <w:rPr>
          <w:rFonts w:ascii="Arial" w:hAnsi="Arial" w:cs="Arial"/>
        </w:rPr>
        <w:t>(далее – уполномоченный орган).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FB7ED0">
        <w:rPr>
          <w:rFonts w:ascii="Arial" w:hAnsi="Arial" w:cs="Arial"/>
          <w:bCs/>
          <w:iCs/>
        </w:rPr>
        <w:t>2.3. Результатом предоставления муниципальной услуги является:</w:t>
      </w:r>
    </w:p>
    <w:p w:rsidR="00552810" w:rsidRPr="00FB7ED0" w:rsidRDefault="00552810" w:rsidP="00552810">
      <w:pPr>
        <w:widowControl w:val="0"/>
        <w:ind w:firstLine="709"/>
        <w:jc w:val="both"/>
        <w:outlineLvl w:val="0"/>
        <w:rPr>
          <w:rFonts w:ascii="Arial" w:hAnsi="Arial" w:cs="Arial"/>
        </w:rPr>
      </w:pPr>
      <w:bookmarkStart w:id="1" w:name="_Hlk61429650"/>
      <w:r w:rsidRPr="00FB7ED0">
        <w:rPr>
          <w:rFonts w:ascii="Arial" w:hAnsi="Arial" w:cs="Arial"/>
          <w:spacing w:val="-1"/>
        </w:rPr>
        <w:t>- письмо о</w:t>
      </w:r>
      <w:r w:rsidRPr="00FB7ED0">
        <w:rPr>
          <w:rFonts w:ascii="Arial" w:hAnsi="Arial" w:cs="Arial"/>
        </w:rPr>
        <w:t xml:space="preserve"> </w:t>
      </w:r>
      <w:r w:rsidRPr="00FB7ED0">
        <w:rPr>
          <w:rFonts w:ascii="Arial" w:hAnsi="Arial" w:cs="Arial"/>
          <w:spacing w:val="-1"/>
        </w:rPr>
        <w:t xml:space="preserve">согласовании </w:t>
      </w:r>
      <w:r w:rsidRPr="00FB7ED0">
        <w:rPr>
          <w:rFonts w:ascii="Arial" w:hAnsi="Arial" w:cs="Arial"/>
        </w:rPr>
        <w:t xml:space="preserve">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 (далее – письмо о согласовании размещения </w:t>
      </w:r>
      <w:r w:rsidRPr="00FB7ED0">
        <w:rPr>
          <w:rFonts w:ascii="Arial" w:hAnsi="Arial" w:cs="Arial"/>
        </w:rPr>
        <w:lastRenderedPageBreak/>
        <w:t>инженерных коммуникаций в границах полос отвода) с приложением проекта договора на прокладку, перенос, переустройство инженерных коммуникаций, их эксплуатацию в границах полосы отвода автомобильной дороги общего пользования местного значения, содержащего технические требования и условия, подлежащие обязательному исполнению владельцами инженерных коммуникаций (далее – проект договора на прокладку, перенос, переустройство инженерных коммуникаций);</w:t>
      </w:r>
    </w:p>
    <w:p w:rsidR="00552810" w:rsidRPr="00FB7ED0" w:rsidRDefault="00552810" w:rsidP="00552810">
      <w:pPr>
        <w:widowControl w:val="0"/>
        <w:ind w:firstLine="709"/>
        <w:jc w:val="both"/>
        <w:outlineLvl w:val="0"/>
        <w:rPr>
          <w:rFonts w:ascii="Arial" w:hAnsi="Arial" w:cs="Arial"/>
        </w:rPr>
      </w:pPr>
      <w:r w:rsidRPr="00FB7ED0">
        <w:rPr>
          <w:rFonts w:ascii="Arial" w:hAnsi="Arial" w:cs="Arial"/>
        </w:rPr>
        <w:t>- письмо об отказе в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 (далее – письмо об отказе в согласовании размещения инженерных коммуникаций в границах полос отвода);</w:t>
      </w:r>
    </w:p>
    <w:p w:rsidR="00552810" w:rsidRPr="00FB7ED0" w:rsidRDefault="00552810" w:rsidP="00552810">
      <w:pPr>
        <w:widowControl w:val="0"/>
        <w:ind w:firstLine="709"/>
        <w:jc w:val="both"/>
        <w:outlineLvl w:val="0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- письмо о </w:t>
      </w:r>
      <w:bookmarkStart w:id="2" w:name="_Hlk61426569"/>
      <w:r w:rsidRPr="00FB7ED0">
        <w:rPr>
          <w:rFonts w:ascii="Arial" w:hAnsi="Arial" w:cs="Arial"/>
        </w:rPr>
        <w:t xml:space="preserve">выдаче согласия </w:t>
      </w:r>
      <w:bookmarkEnd w:id="2"/>
      <w:r w:rsidRPr="00FB7ED0">
        <w:rPr>
          <w:rFonts w:ascii="Arial" w:hAnsi="Arial" w:cs="Arial"/>
        </w:rPr>
        <w:t>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 (далее – письмо о выдаче согласия на прокладку перенос или переустройство инженерных коммуникаций, их эксплуатацию);</w:t>
      </w:r>
    </w:p>
    <w:p w:rsidR="00552810" w:rsidRPr="00FB7ED0" w:rsidRDefault="00552810" w:rsidP="00552810">
      <w:pPr>
        <w:widowControl w:val="0"/>
        <w:ind w:firstLine="709"/>
        <w:jc w:val="both"/>
        <w:outlineLvl w:val="0"/>
        <w:rPr>
          <w:rFonts w:ascii="Arial" w:hAnsi="Arial" w:cs="Arial"/>
          <w:spacing w:val="-3"/>
        </w:rPr>
      </w:pPr>
      <w:r w:rsidRPr="00FB7ED0">
        <w:rPr>
          <w:rFonts w:ascii="Arial" w:hAnsi="Arial" w:cs="Arial"/>
        </w:rPr>
        <w:t>- письмо об отказе в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 (далее – письмо об отказе в выдаче согласия на прокладку перенос или переустройство инженерных коммуникаций, их эксплуатацию).</w:t>
      </w:r>
    </w:p>
    <w:bookmarkEnd w:id="1"/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2.4. Срок предоставления муниципальной услуги.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FB7ED0">
        <w:rPr>
          <w:rFonts w:ascii="Arial" w:hAnsi="Arial" w:cs="Arial"/>
          <w:spacing w:val="-1"/>
        </w:rPr>
        <w:t xml:space="preserve">Письмо о согласовании размещения инженерных коммуникаций в границах полос отвода </w:t>
      </w:r>
      <w:r w:rsidRPr="00FB7ED0">
        <w:rPr>
          <w:rFonts w:ascii="Arial" w:hAnsi="Arial" w:cs="Arial"/>
        </w:rPr>
        <w:t>с приложением проекта договора на прокладку, перенос, переустройство инженерных коммуникаций или письмо об отказе в согласовании размещения инженерных коммуникаций в границах полос отвода, письмо о выдаче (об отказе в выдаче) согласия на прокладку перенос или переустройство инженерных коммуникаций, их эксплуатацию выдается (направляется) уполномоченным органом заявителю в течение тридцати дней со дня поступления указанного заявления</w:t>
      </w:r>
      <w:r w:rsidRPr="00FB7ED0">
        <w:rPr>
          <w:rStyle w:val="a6"/>
          <w:rFonts w:ascii="Arial" w:hAnsi="Arial" w:cs="Arial"/>
          <w:color w:val="FF0000"/>
        </w:rPr>
        <w:footnoteReference w:id="1"/>
      </w:r>
      <w:r w:rsidRPr="00FB7ED0">
        <w:rPr>
          <w:rFonts w:ascii="Arial" w:hAnsi="Arial" w:cs="Arial"/>
          <w:color w:val="FF0000"/>
        </w:rPr>
        <w:t>.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552810" w:rsidRPr="00FB7ED0" w:rsidRDefault="00552810" w:rsidP="00552810">
      <w:pPr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Конституция Российской Федерации ("Российская газета", № 7, 21.01.2009, "Собрание законодательства Российской Федерации", 26.01.2009, № 4, ст. 445, "Парламентская газета", № 4, 23 - 29.01.2009);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Гражданский кодекс Российской Федерации (ч. ч. 1, 2) (</w:t>
      </w:r>
      <w:hyperlink r:id="rId7" w:history="1">
        <w:r w:rsidRPr="00FB7ED0">
          <w:rPr>
            <w:rStyle w:val="a7"/>
            <w:rFonts w:ascii="Arial" w:hAnsi="Arial" w:cs="Arial"/>
          </w:rPr>
          <w:t>ч. 1</w:t>
        </w:r>
      </w:hyperlink>
      <w:r w:rsidRPr="00FB7ED0">
        <w:rPr>
          <w:rFonts w:ascii="Arial" w:hAnsi="Arial" w:cs="Arial"/>
        </w:rPr>
        <w:t xml:space="preserve"> – "Собрание законодательства Российской Федерации", 05.12.1994, № 32, ст. 3301; "Российская газета", 08.12.1994, № 238-239; </w:t>
      </w:r>
      <w:hyperlink r:id="rId8" w:history="1">
        <w:r w:rsidRPr="00FB7ED0">
          <w:rPr>
            <w:rStyle w:val="a7"/>
            <w:rFonts w:ascii="Arial" w:hAnsi="Arial" w:cs="Arial"/>
          </w:rPr>
          <w:t>ч. 2</w:t>
        </w:r>
      </w:hyperlink>
      <w:r w:rsidRPr="00FB7ED0">
        <w:rPr>
          <w:rFonts w:ascii="Arial" w:hAnsi="Arial" w:cs="Arial"/>
        </w:rPr>
        <w:t xml:space="preserve"> – "Российская газета", 06.02.1996, № 23, 07.02.1996, № 24, 08.02.1996, № 25, 10.02.1996, № 27; "Собрание законодательства Российской Федерации", 29.01.1996, № 5, ст. 410);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lastRenderedPageBreak/>
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("Российская газета", № 254, 14.11.2007, "Собрание законодательства Российской Федерации", 12.11.2007, № 46, ст. 5553, "Парламентская газета", № 156-157, 14.11.2007);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Федеральный </w:t>
      </w:r>
      <w:hyperlink r:id="rId9" w:history="1">
        <w:r w:rsidRPr="00FB7ED0">
          <w:rPr>
            <w:rStyle w:val="a7"/>
            <w:rFonts w:ascii="Arial" w:hAnsi="Arial" w:cs="Arial"/>
          </w:rPr>
          <w:t>закон</w:t>
        </w:r>
      </w:hyperlink>
      <w:r w:rsidRPr="00FB7ED0">
        <w:rPr>
          <w:rFonts w:ascii="Arial" w:hAnsi="Arial" w:cs="Arial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13 - 19.02.2009);</w:t>
      </w:r>
    </w:p>
    <w:p w:rsidR="00552810" w:rsidRPr="00FB7ED0" w:rsidRDefault="00552810" w:rsidP="00552810">
      <w:pPr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Федеральный закон от 27.07.2010 № 210-ФЗ "Об организации предоставления государственных и муниципальных услуг" "(Собрание законодательства Российской Федерации", 02.08.2010, № 31, ст. 4179, "Российская газета", № 168, 30.07.2010);</w:t>
      </w:r>
    </w:p>
    <w:p w:rsidR="00552810" w:rsidRPr="00FB7ED0" w:rsidRDefault="00552810" w:rsidP="00552810">
      <w:pPr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552810" w:rsidRPr="00FB7ED0" w:rsidRDefault="00552810" w:rsidP="005528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Постановление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 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 ("Российская газета", № 148, 02.07.2012, "Собрание законодательства Российской Федерации", 02.07.2012, № 27, ст. 3744);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Российской Федерации", 03.09.2012, № 36, ст. 4903);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Устав </w:t>
      </w:r>
      <w:r>
        <w:rPr>
          <w:rFonts w:ascii="Arial" w:hAnsi="Arial" w:cs="Arial"/>
        </w:rPr>
        <w:t xml:space="preserve">Песчановского </w:t>
      </w:r>
      <w:r w:rsidRPr="00E74922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 </w:t>
      </w:r>
      <w:r w:rsidRPr="00FB7ED0">
        <w:rPr>
          <w:rFonts w:ascii="Arial" w:hAnsi="Arial" w:cs="Arial"/>
        </w:rPr>
        <w:t>(нормативные правовые акты органов местного самоуправления муниципального образования, регулирующие правовые отношения в сфере действия административного регламента).</w:t>
      </w:r>
    </w:p>
    <w:p w:rsidR="00552810" w:rsidRPr="00FB7ED0" w:rsidRDefault="00552810" w:rsidP="00552810">
      <w:pPr>
        <w:widowControl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2.6. Исчерпывающий перечень документов, необходимых для предоставления муниципальной услуги.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2.6.1. Исчерпывающий перечень документов, необходимых в соответствии с законодательными и иными нормативными правовыми актами для </w:t>
      </w:r>
      <w:r w:rsidRPr="00FB7ED0">
        <w:rPr>
          <w:rFonts w:ascii="Arial" w:hAnsi="Arial" w:cs="Arial"/>
        </w:rPr>
        <w:lastRenderedPageBreak/>
        <w:t>предоставления муниципальной услуги, подлежащих представлению заявителем</w:t>
      </w:r>
      <w:r w:rsidRPr="00FB7ED0">
        <w:rPr>
          <w:rFonts w:ascii="Arial" w:hAnsi="Arial" w:cs="Arial"/>
          <w:color w:val="FF0000"/>
          <w:vertAlign w:val="superscript"/>
        </w:rPr>
        <w:footnoteReference w:id="2"/>
      </w:r>
      <w:r w:rsidRPr="00FB7ED0">
        <w:rPr>
          <w:rFonts w:ascii="Arial" w:hAnsi="Arial" w:cs="Arial"/>
        </w:rPr>
        <w:t>:</w:t>
      </w:r>
    </w:p>
    <w:p w:rsidR="00552810" w:rsidRPr="00FB7ED0" w:rsidRDefault="00552810" w:rsidP="00552810">
      <w:pPr>
        <w:widowControl w:val="0"/>
        <w:ind w:firstLine="709"/>
        <w:jc w:val="both"/>
        <w:rPr>
          <w:rFonts w:ascii="Arial" w:hAnsi="Arial" w:cs="Arial"/>
          <w:highlight w:val="yellow"/>
        </w:rPr>
      </w:pPr>
      <w:r w:rsidRPr="00FB7ED0">
        <w:rPr>
          <w:rFonts w:ascii="Arial" w:hAnsi="Arial" w:cs="Arial"/>
        </w:rPr>
        <w:t xml:space="preserve">1) </w:t>
      </w:r>
      <w:hyperlink r:id="rId10" w:anchor="Par330" w:history="1">
        <w:r w:rsidRPr="00FB7ED0">
          <w:rPr>
            <w:rStyle w:val="a7"/>
            <w:rFonts w:ascii="Arial" w:hAnsi="Arial" w:cs="Arial"/>
          </w:rPr>
          <w:t xml:space="preserve">заявление </w:t>
        </w:r>
      </w:hyperlink>
      <w:r w:rsidRPr="00FB7ED0">
        <w:rPr>
          <w:rFonts w:ascii="Arial" w:hAnsi="Arial" w:cs="Arial"/>
        </w:rPr>
        <w:t>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автомобильной дороги общего пользования местного значения или з</w:t>
      </w:r>
      <w:hyperlink r:id="rId11" w:anchor="Par330" w:history="1">
        <w:r w:rsidRPr="00FB7ED0">
          <w:rPr>
            <w:rStyle w:val="a7"/>
            <w:rFonts w:ascii="Arial" w:hAnsi="Arial" w:cs="Arial"/>
          </w:rPr>
          <w:t>аявление</w:t>
        </w:r>
      </w:hyperlink>
      <w:r w:rsidRPr="00FB7ED0">
        <w:rPr>
          <w:rFonts w:ascii="Arial" w:hAnsi="Arial" w:cs="Arial"/>
        </w:rPr>
        <w:t xml:space="preserve"> о выдаче согласия на прокладку, перенос или переустройство инженерных коммуникаций, их эксплуатацию в границах придорожных полос автомобильной дороги общего пользования местного значения (далее – заявление) по форме согласно приложению к настоящему административному регламенту*;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2) документ, удостоверяющий личность заявителя, являющегося физическим лицом, либо личность представителя физического или юридического лица, в случае обращения за получением муниципальной услуги представителя заявителя, и его копия;</w:t>
      </w:r>
      <w:r w:rsidRPr="00FB7ED0">
        <w:rPr>
          <w:rFonts w:ascii="Arial" w:eastAsia="Calibri" w:hAnsi="Arial" w:cs="Arial"/>
        </w:rPr>
        <w:t xml:space="preserve"> </w:t>
      </w:r>
    </w:p>
    <w:p w:rsidR="00552810" w:rsidRPr="00FB7ED0" w:rsidRDefault="00552810" w:rsidP="00552810">
      <w:pPr>
        <w:widowControl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3) документ, подтверждающий полномочия представителя заявителя в случае обращения за получением муниципальной услуги представителя заявителя;</w:t>
      </w:r>
    </w:p>
    <w:p w:rsidR="00552810" w:rsidRPr="00FB7ED0" w:rsidRDefault="00552810" w:rsidP="00552810">
      <w:pPr>
        <w:widowControl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4) план размещения объекта в границах придорожных полос автомобильной дороги в масштабе 1:1000 или 1:500.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2.6.2. Заявитель вправе представить по собственной инициативе следующие документы: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1) выписка из Единого государственного реестра юридических лиц о юридическом лице, являющемся заявителем;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trike/>
        </w:rPr>
      </w:pPr>
      <w:r w:rsidRPr="00FB7ED0">
        <w:rPr>
          <w:rFonts w:ascii="Arial" w:hAnsi="Arial" w:cs="Arial"/>
        </w:rPr>
        <w:t>2.6.3. 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  <w:r w:rsidRPr="00FB7ED0">
        <w:rPr>
          <w:rFonts w:ascii="Arial" w:hAnsi="Arial" w:cs="Arial"/>
          <w:strike/>
        </w:rPr>
        <w:t xml:space="preserve"> 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 при соблюдении требований и условий, установленных Федеральным законом от 06.04.2011 № 63-ФЗ </w:t>
      </w:r>
      <w:r w:rsidRPr="00FB7ED0">
        <w:rPr>
          <w:rFonts w:ascii="Arial" w:hAnsi="Arial" w:cs="Arial"/>
        </w:rPr>
        <w:br/>
        <w:t xml:space="preserve">"Об электронной подписи" (далее – Федеральный закон № 63-ФЗ), постановлением Правительства Российской Федерации от 25.06.2012 </w:t>
      </w:r>
      <w:r w:rsidRPr="00FB7ED0">
        <w:rPr>
          <w:rFonts w:ascii="Arial" w:hAnsi="Arial" w:cs="Arial"/>
        </w:rPr>
        <w:br/>
        <w:t>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552810" w:rsidRPr="00FB7ED0" w:rsidRDefault="00552810" w:rsidP="00552810">
      <w:pPr>
        <w:widowControl w:val="0"/>
        <w:ind w:firstLine="709"/>
        <w:jc w:val="both"/>
        <w:rPr>
          <w:rFonts w:ascii="Arial" w:eastAsia="Calibri" w:hAnsi="Arial" w:cs="Arial"/>
        </w:rPr>
      </w:pPr>
      <w:r w:rsidRPr="00FB7ED0">
        <w:rPr>
          <w:rFonts w:ascii="Arial" w:eastAsia="Calibri" w:hAnsi="Arial" w:cs="Arial"/>
        </w:rPr>
        <w:t xml:space="preserve">Ответственность за достоверность и полноту представляемых сведений и </w:t>
      </w:r>
      <w:r w:rsidRPr="00FB7ED0">
        <w:rPr>
          <w:rFonts w:ascii="Arial" w:eastAsia="Calibri" w:hAnsi="Arial" w:cs="Arial"/>
        </w:rPr>
        <w:lastRenderedPageBreak/>
        <w:t>документов, являющихся основанием для предоставления муниципальной услуги, возлагается на заявителя.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B7ED0">
        <w:rPr>
          <w:rFonts w:ascii="Arial" w:eastAsia="Calibri" w:hAnsi="Arial" w:cs="Arial"/>
        </w:rPr>
        <w:t>2.7. Уполномоченный орган не вправе требовать от заявителя:</w:t>
      </w:r>
    </w:p>
    <w:p w:rsidR="00552810" w:rsidRPr="00FB7ED0" w:rsidRDefault="00552810" w:rsidP="00552810">
      <w:pPr>
        <w:ind w:firstLine="709"/>
        <w:jc w:val="both"/>
        <w:outlineLvl w:val="1"/>
        <w:rPr>
          <w:rFonts w:ascii="Arial" w:eastAsia="Calibri" w:hAnsi="Arial" w:cs="Arial"/>
        </w:rPr>
      </w:pPr>
      <w:r w:rsidRPr="00FB7ED0">
        <w:rPr>
          <w:rFonts w:ascii="Arial" w:eastAsia="Calibri" w:hAnsi="Arial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52810" w:rsidRPr="00FB7ED0" w:rsidRDefault="00552810" w:rsidP="00552810">
      <w:pPr>
        <w:ind w:firstLine="709"/>
        <w:jc w:val="both"/>
        <w:outlineLvl w:val="1"/>
        <w:rPr>
          <w:rFonts w:ascii="Arial" w:eastAsia="Calibri" w:hAnsi="Arial" w:cs="Arial"/>
        </w:rPr>
      </w:pPr>
      <w:r w:rsidRPr="00FB7ED0">
        <w:rPr>
          <w:rFonts w:ascii="Arial" w:eastAsia="Calibri" w:hAnsi="Arial" w:cs="Arial"/>
        </w:rPr>
        <w:t>2)</w:t>
      </w:r>
      <w:r w:rsidRPr="00FB7ED0">
        <w:rPr>
          <w:rFonts w:ascii="Arial" w:hAnsi="Arial" w:cs="Arial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</w:t>
      </w:r>
      <w:r w:rsidRPr="00FB7ED0">
        <w:rPr>
          <w:rFonts w:ascii="Arial" w:hAnsi="Arial" w:cs="Arial"/>
          <w:color w:val="FF0000"/>
        </w:rPr>
        <w:t xml:space="preserve"> </w:t>
      </w:r>
      <w:r w:rsidRPr="00FB7ED0">
        <w:rPr>
          <w:rFonts w:ascii="Arial" w:hAnsi="Arial" w:cs="Arial"/>
        </w:rPr>
        <w:t>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(далее – Федеральный закон № 210-ФЗ) перечень документов. Заявитель вправе представить указанные документы и информацию по собственной инициативе</w:t>
      </w:r>
      <w:r w:rsidRPr="00FB7ED0">
        <w:rPr>
          <w:rFonts w:ascii="Arial" w:eastAsia="Calibri" w:hAnsi="Arial" w:cs="Arial"/>
        </w:rPr>
        <w:t>;</w:t>
      </w:r>
    </w:p>
    <w:p w:rsidR="00552810" w:rsidRPr="00FB7ED0" w:rsidRDefault="00552810" w:rsidP="00552810">
      <w:pPr>
        <w:ind w:firstLine="709"/>
        <w:jc w:val="both"/>
        <w:outlineLvl w:val="1"/>
        <w:rPr>
          <w:rFonts w:ascii="Arial" w:eastAsia="Calibri" w:hAnsi="Arial" w:cs="Arial"/>
          <w:strike/>
          <w:highlight w:val="yellow"/>
        </w:rPr>
      </w:pPr>
      <w:r w:rsidRPr="00FB7ED0">
        <w:rPr>
          <w:rFonts w:ascii="Arial" w:eastAsia="Calibri" w:hAnsi="Arial" w:cs="Arial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FB7ED0">
          <w:rPr>
            <w:rStyle w:val="a7"/>
            <w:rFonts w:ascii="Arial" w:eastAsia="Calibri" w:hAnsi="Arial" w:cs="Arial"/>
          </w:rPr>
          <w:t>части 1 статьи 9</w:t>
        </w:r>
      </w:hyperlink>
      <w:r w:rsidRPr="00FB7ED0">
        <w:rPr>
          <w:rFonts w:ascii="Arial" w:eastAsia="Calibri" w:hAnsi="Arial" w:cs="Arial"/>
        </w:rPr>
        <w:t xml:space="preserve"> Федерального закона № 210-ФЗ;</w:t>
      </w:r>
    </w:p>
    <w:p w:rsidR="00552810" w:rsidRPr="00FB7ED0" w:rsidRDefault="00552810" w:rsidP="00552810">
      <w:pPr>
        <w:ind w:firstLine="709"/>
        <w:jc w:val="both"/>
        <w:outlineLvl w:val="1"/>
        <w:rPr>
          <w:rFonts w:ascii="Arial" w:hAnsi="Arial" w:cs="Arial"/>
        </w:rPr>
      </w:pPr>
      <w:r w:rsidRPr="00FB7ED0">
        <w:rPr>
          <w:rFonts w:ascii="Arial" w:eastAsia="Calibri" w:hAnsi="Arial" w:cs="Arial"/>
        </w:rPr>
        <w:t>4)</w:t>
      </w:r>
      <w:r w:rsidRPr="00FB7ED0">
        <w:rPr>
          <w:rFonts w:ascii="Arial" w:hAnsi="Arial" w:cs="Arial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FB7ED0">
        <w:rPr>
          <w:rFonts w:ascii="Arial" w:eastAsia="Calibri" w:hAnsi="Arial" w:cs="Arial"/>
        </w:rPr>
        <w:t>№ 210-ФЗ</w:t>
      </w:r>
      <w:r w:rsidRPr="00FB7ED0">
        <w:rPr>
          <w:rFonts w:ascii="Arial" w:hAnsi="Arial" w:cs="Arial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</w:t>
      </w:r>
      <w:r w:rsidRPr="00FB7ED0">
        <w:rPr>
          <w:rFonts w:ascii="Arial" w:hAnsi="Arial" w:cs="Arial"/>
        </w:rPr>
        <w:lastRenderedPageBreak/>
        <w:t xml:space="preserve">1.1 статьи 16 Федерального закона </w:t>
      </w:r>
      <w:r w:rsidRPr="00FB7ED0">
        <w:rPr>
          <w:rFonts w:ascii="Arial" w:eastAsia="Calibri" w:hAnsi="Arial" w:cs="Arial"/>
        </w:rPr>
        <w:t>№ 210-ФЗ</w:t>
      </w:r>
      <w:r w:rsidRPr="00FB7ED0">
        <w:rPr>
          <w:rFonts w:ascii="Arial" w:hAnsi="Arial" w:cs="Arial"/>
        </w:rPr>
        <w:t>, уведомляется заявитель, а также приносятся извинения за доставленные неудобства.</w:t>
      </w:r>
    </w:p>
    <w:p w:rsidR="00552810" w:rsidRPr="00FB7ED0" w:rsidRDefault="00552810" w:rsidP="00552810">
      <w:pPr>
        <w:widowControl w:val="0"/>
        <w:autoSpaceDE w:val="0"/>
        <w:ind w:firstLine="709"/>
        <w:jc w:val="both"/>
        <w:outlineLvl w:val="0"/>
        <w:rPr>
          <w:rFonts w:ascii="Arial" w:hAnsi="Arial" w:cs="Arial"/>
        </w:rPr>
      </w:pPr>
      <w:r w:rsidRPr="00FB7ED0">
        <w:rPr>
          <w:rFonts w:ascii="Arial" w:hAnsi="Arial" w:cs="Arial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552810" w:rsidRPr="00FB7ED0" w:rsidRDefault="00552810" w:rsidP="00552810">
      <w:pPr>
        <w:widowControl w:val="0"/>
        <w:autoSpaceDE w:val="0"/>
        <w:ind w:firstLine="709"/>
        <w:jc w:val="both"/>
        <w:outlineLvl w:val="0"/>
        <w:rPr>
          <w:rFonts w:ascii="Arial" w:hAnsi="Arial" w:cs="Arial"/>
        </w:rPr>
      </w:pPr>
      <w:r w:rsidRPr="00FB7ED0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- заявителем не представлены документы либо представлены не в полном объеме документы, указанные в пункте 2.6.1 настоящего административного регламента;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3" w:history="1">
        <w:r w:rsidRPr="00FB7ED0">
          <w:rPr>
            <w:rStyle w:val="a7"/>
            <w:rFonts w:ascii="Arial" w:hAnsi="Arial" w:cs="Arial"/>
          </w:rPr>
          <w:t>статьей 11</w:t>
        </w:r>
      </w:hyperlink>
      <w:r w:rsidRPr="00FB7ED0">
        <w:rPr>
          <w:rFonts w:ascii="Arial" w:hAnsi="Arial" w:cs="Arial"/>
        </w:rPr>
        <w:t xml:space="preserve"> Федерального закона № 63-ФЗ условий признания ее действительности.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B7ED0">
        <w:rPr>
          <w:rFonts w:ascii="Arial" w:hAnsi="Arial" w:cs="Arial"/>
          <w:spacing w:val="-1"/>
        </w:rPr>
        <w:t xml:space="preserve">2.9. </w:t>
      </w:r>
      <w:r w:rsidRPr="00FB7ED0">
        <w:rPr>
          <w:rFonts w:ascii="Arial" w:eastAsia="Calibri" w:hAnsi="Arial" w:cs="Arial"/>
        </w:rPr>
        <w:t xml:space="preserve">Исчерпывающий перечень оснований для приостановления или отказа в предоставлении </w:t>
      </w:r>
      <w:r w:rsidRPr="00FB7ED0">
        <w:rPr>
          <w:rFonts w:ascii="Arial" w:hAnsi="Arial" w:cs="Arial"/>
        </w:rPr>
        <w:t>муниципальной</w:t>
      </w:r>
      <w:r w:rsidRPr="00FB7ED0">
        <w:rPr>
          <w:rFonts w:ascii="Arial" w:eastAsia="Calibri" w:hAnsi="Arial" w:cs="Arial"/>
        </w:rPr>
        <w:t xml:space="preserve"> услуги. </w:t>
      </w:r>
    </w:p>
    <w:p w:rsidR="00552810" w:rsidRPr="00FB7ED0" w:rsidRDefault="00552810" w:rsidP="00552810">
      <w:pPr>
        <w:widowControl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  <w:spacing w:val="-1"/>
        </w:rPr>
        <w:t>2.9.1. О</w:t>
      </w:r>
      <w:r w:rsidRPr="00FB7ED0">
        <w:rPr>
          <w:rFonts w:ascii="Arial" w:hAnsi="Arial" w:cs="Arial"/>
        </w:rPr>
        <w:t xml:space="preserve">снования для </w:t>
      </w:r>
      <w:r w:rsidRPr="00FB7ED0">
        <w:rPr>
          <w:rFonts w:ascii="Arial" w:eastAsia="Calibri" w:hAnsi="Arial" w:cs="Arial"/>
        </w:rPr>
        <w:t>приостановления</w:t>
      </w:r>
      <w:r w:rsidRPr="00FB7ED0">
        <w:rPr>
          <w:rFonts w:ascii="Arial" w:hAnsi="Arial" w:cs="Arial"/>
        </w:rPr>
        <w:t xml:space="preserve"> муниципальной услуги отсутствуют.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2.9.2. Основания для отказа в предоставлении муниципальной услуги: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Уполномоченный орган отказывает в согласовании размещения инженерных коммуникаций в границах полос отвода или  отказывает в выдаче согласия на размещение инженерных коммуникаций  в границах  придорожных полос в случае, если расположение инженерных коммуникаций не обеспечивает возможность выполнения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местного значения и подлежащих обязательному исполнению.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2.10. Муниципальная услуга предоставляется  бесплатно.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552810" w:rsidRPr="00FB7ED0" w:rsidRDefault="00552810" w:rsidP="00552810">
      <w:pPr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2.12. Срок регистрации заявления и прилагаемых к нему документов составляет: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- при личном приеме – не более 15 минут.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- при поступлении заявления и документов по почте, посредством информационных систем, МФЦ – 1 рабочий день.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52810" w:rsidRPr="00FB7ED0" w:rsidRDefault="00552810" w:rsidP="00552810">
      <w:pPr>
        <w:autoSpaceDE w:val="0"/>
        <w:autoSpaceDN w:val="0"/>
        <w:adjustRightInd w:val="0"/>
        <w:ind w:right="-16"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2.13.1. Требования к помещениям, в которых предоставляется муниципальная услуга.</w:t>
      </w:r>
    </w:p>
    <w:p w:rsidR="00552810" w:rsidRPr="00FB7ED0" w:rsidRDefault="00552810" w:rsidP="00552810">
      <w:pPr>
        <w:autoSpaceDE w:val="0"/>
        <w:autoSpaceDN w:val="0"/>
        <w:adjustRightInd w:val="0"/>
        <w:ind w:right="-16"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Помещения уполномоченного органа должны соответствовать санитарно-эпидемиологическим </w:t>
      </w:r>
      <w:hyperlink r:id="rId14" w:history="1">
        <w:r w:rsidRPr="00FB7ED0">
          <w:rPr>
            <w:rStyle w:val="a7"/>
            <w:rFonts w:ascii="Arial" w:hAnsi="Arial" w:cs="Arial"/>
          </w:rPr>
          <w:t>правилам и нормативам</w:t>
        </w:r>
      </w:hyperlink>
      <w:r w:rsidRPr="00FB7ED0">
        <w:rPr>
          <w:rFonts w:ascii="Arial" w:hAnsi="Arial" w:cs="Arial"/>
        </w:rPr>
        <w:t xml:space="preserve"> "Гигиенические требования к </w:t>
      </w:r>
      <w:r w:rsidRPr="00FB7ED0">
        <w:rPr>
          <w:rFonts w:ascii="Arial" w:hAnsi="Arial" w:cs="Arial"/>
        </w:rPr>
        <w:lastRenderedPageBreak/>
        <w:t>персональным электронно-вычислительным машинам и организации работы. СанПиН 2.2.2/2.4.1340-03" и быть оборудованы средствами пожаротушения.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Вход и выход из помещений оборудуются соответствующими указателями.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2.13.2. Требования к местам ожидания.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Места ожидания должны быть оборудованы стульями, кресельными секциями, скамьями.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2.13.3. Требования к местам приема заявителей.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Прием заявителей осуществляется в специально выделенных для этих целей помещениях.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2.13.4. Требования к информационным стендам.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текст настоящего административного регламента;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информация о порядке исполнения муниципальной услуги;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перечень документов, необходимых для предоставления муниципальной услуги;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формы и образцы документов для заполнения;</w:t>
      </w:r>
    </w:p>
    <w:p w:rsidR="00552810" w:rsidRPr="00FB7ED0" w:rsidRDefault="00552810" w:rsidP="00552810">
      <w:pPr>
        <w:autoSpaceDE w:val="0"/>
        <w:autoSpaceDN w:val="0"/>
        <w:adjustRightInd w:val="0"/>
        <w:ind w:right="-16"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right="-16"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справочные телефоны;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right="-16"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адреса электронной почты и адреса Интернет-сайтов;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right="-16"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информация о месте личного приема, а также об установленных для личного приема днях и часах.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lastRenderedPageBreak/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Региональном портале государственных и муниципальных услуг, а также на официальном сайте уполномоченного органа (адрес сайта www.</w:t>
      </w:r>
      <w:r w:rsidRPr="00FB7ED0">
        <w:rPr>
          <w:rFonts w:ascii="Arial" w:hAnsi="Arial" w:cs="Arial"/>
          <w:lang w:val="en-US"/>
        </w:rPr>
        <w:t>proninskoe</w:t>
      </w:r>
      <w:r w:rsidRPr="00FB7ED0">
        <w:rPr>
          <w:rFonts w:ascii="Arial" w:hAnsi="Arial" w:cs="Arial"/>
        </w:rPr>
        <w:t>-</w:t>
      </w:r>
      <w:r w:rsidRPr="00FB7ED0">
        <w:rPr>
          <w:rFonts w:ascii="Arial" w:hAnsi="Arial" w:cs="Arial"/>
          <w:lang w:val="en-US"/>
        </w:rPr>
        <w:t>adm</w:t>
      </w:r>
      <w:r w:rsidRPr="00FB7ED0">
        <w:rPr>
          <w:rFonts w:ascii="Arial" w:hAnsi="Arial" w:cs="Arial"/>
        </w:rPr>
        <w:t>.ru).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2.13.5. Требования к обеспечению доступности предоставления муниципальной услуги для инвалидов.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В целях обеспечения условий доступности для инвалидов муниципальной услуги должно быть обеспечено: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- беспрепятственный вход инвалидов в помещение и выход из него;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- допуск сурдопереводчика и тифлосурдопереводчика;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- предоставление при необходимости услуги по месту жительства инвалида или в дистанционном режиме;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552810" w:rsidRPr="00FB7ED0" w:rsidRDefault="00552810" w:rsidP="00552810">
      <w:pPr>
        <w:autoSpaceDE w:val="0"/>
        <w:autoSpaceDN w:val="0"/>
        <w:adjustRightInd w:val="0"/>
        <w:ind w:right="-16"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2.14.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>
        <w:rPr>
          <w:rFonts w:ascii="Arial" w:hAnsi="Arial" w:cs="Arial"/>
          <w:i/>
          <w:iCs/>
          <w:u w:val="single"/>
        </w:rPr>
        <w:t>администрации Песчановского сельского поселения Серафимовичского муниципального района Волгоградской облвсти</w:t>
      </w:r>
      <w:r w:rsidRPr="00FB7ED0">
        <w:rPr>
          <w:rFonts w:ascii="Arial" w:hAnsi="Arial" w:cs="Arial"/>
        </w:rPr>
        <w:t xml:space="preserve"> и </w:t>
      </w:r>
      <w:r w:rsidRPr="00FB7ED0">
        <w:rPr>
          <w:rFonts w:ascii="Arial" w:hAnsi="Arial" w:cs="Arial"/>
        </w:rPr>
        <w:lastRenderedPageBreak/>
        <w:t>должностных лиц</w:t>
      </w:r>
      <w:r w:rsidRPr="00FB7ED0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i/>
          <w:iCs/>
          <w:u w:val="single"/>
        </w:rPr>
        <w:t>администрации Песчановского сельского поселения Серафимовичского муниципального района Волгоградской облвсти</w:t>
      </w:r>
      <w:r w:rsidRPr="00FB7ED0">
        <w:rPr>
          <w:rFonts w:ascii="Arial" w:hAnsi="Arial" w:cs="Arial"/>
        </w:rPr>
        <w:t xml:space="preserve">. </w:t>
      </w:r>
    </w:p>
    <w:p w:rsidR="00552810" w:rsidRPr="00FB7ED0" w:rsidRDefault="00552810" w:rsidP="00552810">
      <w:pPr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trike/>
        </w:rPr>
      </w:pPr>
      <w:r w:rsidRPr="00FB7ED0">
        <w:rPr>
          <w:rFonts w:ascii="Arial" w:hAnsi="Arial" w:cs="Arial"/>
        </w:rPr>
        <w:t>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  <w:r w:rsidRPr="00FB7ED0">
        <w:rPr>
          <w:rFonts w:ascii="Arial" w:hAnsi="Arial" w:cs="Arial"/>
          <w:color w:val="FF0000"/>
          <w:vertAlign w:val="superscript"/>
        </w:rPr>
        <w:footnoteReference w:id="3"/>
      </w:r>
    </w:p>
    <w:p w:rsidR="00552810" w:rsidRPr="00FB7ED0" w:rsidRDefault="00552810" w:rsidP="00552810">
      <w:pPr>
        <w:shd w:val="clear" w:color="auto" w:fill="FFFFFF"/>
        <w:ind w:firstLine="709"/>
        <w:jc w:val="center"/>
        <w:rPr>
          <w:rFonts w:ascii="Arial" w:eastAsia="Calibri" w:hAnsi="Arial" w:cs="Arial"/>
        </w:rPr>
      </w:pPr>
    </w:p>
    <w:p w:rsidR="00552810" w:rsidRPr="00FB7ED0" w:rsidRDefault="00552810" w:rsidP="0055281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FB7ED0">
        <w:rPr>
          <w:rFonts w:ascii="Arial" w:hAnsi="Arial" w:cs="Arial"/>
          <w:b/>
        </w:rPr>
        <w:t xml:space="preserve">3. </w:t>
      </w:r>
      <w:r w:rsidRPr="00FB7ED0">
        <w:rPr>
          <w:rFonts w:ascii="Arial" w:eastAsia="Calibri" w:hAnsi="Arial" w:cs="Arial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52810" w:rsidRPr="00FB7ED0" w:rsidRDefault="00552810" w:rsidP="00552810">
      <w:pPr>
        <w:widowControl w:val="0"/>
        <w:ind w:firstLine="709"/>
        <w:jc w:val="center"/>
        <w:rPr>
          <w:rFonts w:ascii="Arial" w:hAnsi="Arial" w:cs="Arial"/>
        </w:rPr>
      </w:pP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1) прием и регистрация (отказ в приеме) заявления, в том числе, поступившего в электронной форме и прилагаемых к нему документов;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2)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услуги;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3) рассмотрение заявления, принятие решения по итогам рассмотрения; направление (вручение)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письмо об отказе в согласовании размещения инженерных коммуникаций в границах полос отвода; направление (вручение) письма о выдаче (об отказе в выдаче) согласия на прокладку перенос или переустройство инженерных коммуникаций, их эксплуатацию.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trike/>
          <w:u w:val="single"/>
        </w:rPr>
      </w:pPr>
      <w:r w:rsidRPr="00FB7ED0">
        <w:rPr>
          <w:rFonts w:ascii="Arial" w:hAnsi="Arial" w:cs="Arial"/>
          <w:u w:val="single"/>
        </w:rPr>
        <w:t>3.1. Прием и регистрация (отказ в приеме) заявления, в том числе, поступившего в электронной форме и прилагаемых к нему документов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</w:t>
      </w:r>
      <w:r w:rsidRPr="00FB7ED0">
        <w:rPr>
          <w:rFonts w:ascii="Arial" w:eastAsia="Calibri" w:hAnsi="Arial" w:cs="Arial"/>
        </w:rPr>
        <w:t>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3.1.3. В случае предъявления заявителем подлинников документов копии этих документов заверяются должностным лицом уполномоченного органа, ответственным за предоставление муниципальной услуги, или специалистом МФЦ, осуществляющим прием документов, а подлинники документов возвращаются гражданину.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В случае поступления в уполномоченный орган заявления в электронном виде, должностное лицо уполномоченного органа, ответственное за предоставление муниципальной услуги, осуществляет распечатку заявления и документов к нему на бумажном носителе.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В случае приема заявления и прилагаемых к нему документов специалистом МФЦ, осуществляющим прием документов, передача данного </w:t>
      </w:r>
      <w:r w:rsidRPr="00FB7ED0">
        <w:rPr>
          <w:rFonts w:ascii="Arial" w:hAnsi="Arial" w:cs="Arial"/>
        </w:rPr>
        <w:lastRenderedPageBreak/>
        <w:t xml:space="preserve">заявления и прилагаемых к нему документов в </w:t>
      </w:r>
      <w:r w:rsidRPr="00FB7ED0">
        <w:rPr>
          <w:rFonts w:ascii="Arial" w:hAnsi="Arial" w:cs="Arial"/>
          <w:iCs/>
        </w:rPr>
        <w:t>уполномоченный орган осуществляется не позднее 1 рабочего дня, следующего за днем его приема в МФЦ.</w:t>
      </w:r>
    </w:p>
    <w:p w:rsidR="00552810" w:rsidRPr="00FB7ED0" w:rsidRDefault="00552810" w:rsidP="00552810">
      <w:pPr>
        <w:autoSpaceDE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3.1.4.</w:t>
      </w:r>
      <w:r w:rsidRPr="00FB7ED0">
        <w:rPr>
          <w:rFonts w:ascii="Arial" w:hAnsi="Arial" w:cs="Arial"/>
          <w:i/>
        </w:rPr>
        <w:t xml:space="preserve"> </w:t>
      </w:r>
      <w:r w:rsidRPr="00FB7ED0">
        <w:rPr>
          <w:rFonts w:ascii="Arial" w:hAnsi="Arial" w:cs="Arial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 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 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trike/>
        </w:rPr>
      </w:pPr>
      <w:r w:rsidRPr="00FB7ED0">
        <w:rPr>
          <w:rFonts w:ascii="Arial" w:hAnsi="Arial" w:cs="Arial"/>
        </w:rPr>
        <w:t>3.1.5. При поступлении заявления и прилагаемых к нему документов в уполномоченный орган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3.1.6.</w:t>
      </w:r>
      <w:r w:rsidRPr="00FB7ED0">
        <w:rPr>
          <w:rFonts w:ascii="Arial" w:hAnsi="Arial" w:cs="Arial"/>
          <w:color w:val="FF0000"/>
        </w:rPr>
        <w:t xml:space="preserve"> </w:t>
      </w:r>
      <w:r w:rsidRPr="00FB7ED0">
        <w:rPr>
          <w:rFonts w:ascii="Arial" w:hAnsi="Arial" w:cs="Arial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552810" w:rsidRPr="00FB7ED0" w:rsidRDefault="00552810" w:rsidP="00552810">
      <w:pPr>
        <w:autoSpaceDE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Уведомление о получении заявления и прилагаемых к нему документов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3.1.7. </w:t>
      </w:r>
      <w:r w:rsidRPr="00FB7ED0">
        <w:rPr>
          <w:rFonts w:ascii="Arial" w:eastAsia="Calibri" w:hAnsi="Arial" w:cs="Arial"/>
        </w:rPr>
        <w:t>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lastRenderedPageBreak/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5" w:history="1">
        <w:r w:rsidRPr="00FB7ED0">
          <w:rPr>
            <w:rStyle w:val="a7"/>
            <w:rFonts w:ascii="Arial" w:hAnsi="Arial" w:cs="Arial"/>
          </w:rPr>
          <w:t>статьи 11</w:t>
        </w:r>
      </w:hyperlink>
      <w:r w:rsidRPr="00FB7ED0">
        <w:rPr>
          <w:rFonts w:ascii="Arial" w:hAnsi="Arial" w:cs="Arial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3.1.8. Максимальный срок исполнения административной процедуры:</w:t>
      </w:r>
    </w:p>
    <w:p w:rsidR="00552810" w:rsidRPr="00FB7ED0" w:rsidRDefault="00552810" w:rsidP="00552810">
      <w:pPr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Прием и регистрация документов осуществляется: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- при личном приеме – не более 15 минут.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- при поступлении заявления и документов по почте, посредством информационных систем, МФЦ – 1 рабочий день.</w:t>
      </w:r>
    </w:p>
    <w:p w:rsidR="00552810" w:rsidRPr="00FB7ED0" w:rsidRDefault="00552810" w:rsidP="00552810">
      <w:pPr>
        <w:ind w:firstLine="720"/>
        <w:jc w:val="both"/>
        <w:rPr>
          <w:rFonts w:ascii="Arial" w:eastAsia="Calibri" w:hAnsi="Arial" w:cs="Arial"/>
        </w:rPr>
      </w:pPr>
      <w:r w:rsidRPr="00FB7ED0">
        <w:rPr>
          <w:rFonts w:ascii="Arial" w:hAnsi="Arial" w:cs="Arial"/>
          <w:iCs/>
        </w:rPr>
        <w:t xml:space="preserve">Направление письма об отказе в приеме документов, в случае, если заявителем не представлены либо представлены не в полном объеме документы, указанные в пункте 2.6.1 настоящего административного регламента, осуществляется </w:t>
      </w:r>
      <w:r w:rsidRPr="00FB7ED0">
        <w:rPr>
          <w:rFonts w:ascii="Arial" w:eastAsia="Calibri" w:hAnsi="Arial" w:cs="Arial"/>
        </w:rPr>
        <w:t>в течение 1 рабочего дня со дня их регистрации.</w:t>
      </w:r>
    </w:p>
    <w:p w:rsidR="00552810" w:rsidRPr="00FB7ED0" w:rsidRDefault="00552810" w:rsidP="00552810">
      <w:pPr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  <w:iCs/>
        </w:rPr>
        <w:t xml:space="preserve">Уведомление </w:t>
      </w:r>
      <w:r w:rsidRPr="00FB7ED0">
        <w:rPr>
          <w:rFonts w:ascii="Arial" w:hAnsi="Arial" w:cs="Arial"/>
        </w:rPr>
        <w:t xml:space="preserve">об отказе в приеме к рассмотрению заявления и прилагаемых к нему документов, в случае выявления в ходе проверки квалифицированной подписи заявителя несоблюдения установленных условий признания ее действительности, </w:t>
      </w:r>
      <w:r w:rsidRPr="00FB7ED0">
        <w:rPr>
          <w:rFonts w:ascii="Arial" w:hAnsi="Arial" w:cs="Arial"/>
          <w:iCs/>
        </w:rPr>
        <w:t xml:space="preserve">направляется в течение 3 дней со дня </w:t>
      </w:r>
      <w:r w:rsidRPr="00FB7ED0">
        <w:rPr>
          <w:rFonts w:ascii="Arial" w:hAnsi="Arial" w:cs="Arial"/>
        </w:rPr>
        <w:t>завершения проведения такой проверки.</w:t>
      </w:r>
    </w:p>
    <w:p w:rsidR="00552810" w:rsidRPr="00FB7ED0" w:rsidRDefault="00552810" w:rsidP="00552810">
      <w:pPr>
        <w:suppressAutoHyphens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3.1.9. Результатом выполнения административной процедуры является:</w:t>
      </w:r>
    </w:p>
    <w:p w:rsidR="00552810" w:rsidRPr="00FB7ED0" w:rsidRDefault="00552810" w:rsidP="00552810">
      <w:pPr>
        <w:suppressAutoHyphens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- прием и регистрация заявления, выдача (направление) заявителю расписки в получении заявления и приложенных к нему документов (уведомления о получении заявления);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u w:val="single"/>
        </w:rPr>
      </w:pPr>
      <w:r w:rsidRPr="00FB7ED0">
        <w:rPr>
          <w:rFonts w:ascii="Arial" w:hAnsi="Arial" w:cs="Arial"/>
        </w:rPr>
        <w:t>- выдача (направление) письма об отказе в приеме документов (</w:t>
      </w:r>
      <w:r w:rsidRPr="00FB7ED0">
        <w:rPr>
          <w:rFonts w:ascii="Arial" w:hAnsi="Arial" w:cs="Arial"/>
          <w:iCs/>
        </w:rPr>
        <w:t xml:space="preserve">уведомления </w:t>
      </w:r>
      <w:r w:rsidRPr="00FB7ED0">
        <w:rPr>
          <w:rFonts w:ascii="Arial" w:hAnsi="Arial" w:cs="Arial"/>
        </w:rPr>
        <w:t>об отказе в приеме к рассмотрению заявления).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  <w:u w:val="single"/>
        </w:rPr>
        <w:t xml:space="preserve">3.2.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услуги. 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B7ED0">
        <w:rPr>
          <w:rFonts w:ascii="Arial" w:hAnsi="Arial" w:cs="Arial"/>
        </w:rPr>
        <w:t>3.2.1.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приложенных к нему документов.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3.2.2.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</w:t>
      </w:r>
      <w:hyperlink r:id="rId16" w:history="1">
        <w:r w:rsidRPr="00FB7ED0">
          <w:rPr>
            <w:rStyle w:val="a7"/>
            <w:rFonts w:ascii="Arial" w:hAnsi="Arial" w:cs="Arial"/>
          </w:rPr>
          <w:t xml:space="preserve">пункте </w:t>
        </w:r>
      </w:hyperlink>
      <w:r w:rsidRPr="00FB7ED0">
        <w:rPr>
          <w:rFonts w:ascii="Arial" w:hAnsi="Arial" w:cs="Arial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3.2.3. Максимальный срок выполнения административной процедуры – 1 </w:t>
      </w:r>
      <w:r w:rsidRPr="00FB7ED0">
        <w:rPr>
          <w:rFonts w:ascii="Arial" w:hAnsi="Arial" w:cs="Arial"/>
        </w:rPr>
        <w:lastRenderedPageBreak/>
        <w:t xml:space="preserve">рабочий день со дня регистрации заявления. 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3.2.4. Результатом исполнения административной процедуры является формирование и направление межведомственных запросов документов (информации), необходимых для рассмотрения заявления в органы и организации, участвующие в предоставлении муниципальной услуги.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u w:val="single"/>
        </w:rPr>
      </w:pPr>
      <w:r w:rsidRPr="00FB7ED0">
        <w:rPr>
          <w:rFonts w:ascii="Arial" w:hAnsi="Arial" w:cs="Arial"/>
          <w:u w:val="single"/>
        </w:rPr>
        <w:t>3.3. Рассмотрение заявления, принятие решения по итогам рассмотрения; направление (вручение)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письмо об отказе в согласовании размещения инженерных коммуникаций в границах полос отвода; направление (вручение) письма о выдаче (об отказе в выдаче) согласия на прокладку перенос или переустройство инженерных коммуникаций, их эксплуатацию.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3.3.1.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документов, в том числе полученных в порядке межведомственного взаимодействия.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FB7ED0">
        <w:rPr>
          <w:rFonts w:ascii="Arial" w:hAnsi="Arial" w:cs="Arial"/>
          <w:bCs/>
        </w:rPr>
        <w:t>и выявляет наличие (отсутствие) о</w:t>
      </w:r>
      <w:r w:rsidRPr="00FB7ED0">
        <w:rPr>
          <w:rFonts w:ascii="Arial" w:hAnsi="Arial" w:cs="Arial"/>
        </w:rPr>
        <w:t>снований для отказа в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</w:t>
      </w:r>
      <w:r w:rsidRPr="00FB7ED0">
        <w:rPr>
          <w:rFonts w:ascii="Arial" w:hAnsi="Arial" w:cs="Arial"/>
          <w:i/>
        </w:rPr>
        <w:t>,</w:t>
      </w:r>
      <w:r w:rsidRPr="00FB7ED0">
        <w:rPr>
          <w:rFonts w:ascii="Arial" w:hAnsi="Arial" w:cs="Arial"/>
        </w:rPr>
        <w:t xml:space="preserve"> отказа в выдаче согласия на прокладку, перенос или переустройство инженерных коммуникаций, их эскплуатацию в границах придорожных полос автомобильных дорог, предусмотренных пунктом 2.9.2 настоящего административного регламента.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3.3.3. В случае если в процессе рассмотрения заявления и приложенных к нему документов выявляются основания для отказа в предоставлении муниципальной услуги, должностное лицо уполномоченного органа, ответственное за предоставление муниципальной услуги, подготавливает проект уведомления об отказе в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</w:t>
      </w:r>
      <w:r w:rsidRPr="00FB7ED0">
        <w:rPr>
          <w:rFonts w:ascii="Arial" w:hAnsi="Arial" w:cs="Arial"/>
          <w:i/>
        </w:rPr>
        <w:t>,</w:t>
      </w:r>
      <w:r w:rsidRPr="00FB7ED0">
        <w:rPr>
          <w:rFonts w:ascii="Arial" w:hAnsi="Arial" w:cs="Arial"/>
        </w:rPr>
        <w:t xml:space="preserve"> уведомления отказе в выдаче согласия на прокладку, перенос или переустройство инженерных коммуникаций, их эскплуатацию в границах придорожных полос автомобильных дорог с указанием причин в соответствии с </w:t>
      </w:r>
      <w:hyperlink r:id="rId17" w:anchor="Par43" w:history="1">
        <w:r w:rsidRPr="00FB7ED0">
          <w:rPr>
            <w:rStyle w:val="a7"/>
            <w:rFonts w:ascii="Arial" w:hAnsi="Arial" w:cs="Arial"/>
          </w:rPr>
          <w:t xml:space="preserve">пунктом </w:t>
        </w:r>
      </w:hyperlink>
      <w:r w:rsidRPr="00FB7ED0">
        <w:rPr>
          <w:rFonts w:ascii="Arial" w:hAnsi="Arial" w:cs="Arial"/>
        </w:rPr>
        <w:t>2.9.2 настоящего административного регламента.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В случае отсутствия оснований, предусмотренных пунктом 2.9.2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FB7ED0">
        <w:rPr>
          <w:rFonts w:ascii="Arial" w:hAnsi="Arial" w:cs="Arial"/>
          <w:bCs/>
        </w:rPr>
        <w:t xml:space="preserve">и </w:t>
      </w:r>
      <w:r w:rsidRPr="00FB7ED0">
        <w:rPr>
          <w:rFonts w:ascii="Arial" w:hAnsi="Arial" w:cs="Arial"/>
        </w:rPr>
        <w:t>готовит проект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проект письма о выдаче согласия на прокладку перенос или переустройство инженерных коммуникаций, их эксплуатацию.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3.3.4. Проект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проект письма об отказе в согласовании размещения инженерных коммуникаций в границах полос отвода, проект письма о выдаче (об отказе в выдаче) согласия на прокладку перенос или переустройство инженерных коммуникаций, их эксплуатацию представляется должностным лицом уполномоченного органа, </w:t>
      </w:r>
      <w:r w:rsidRPr="00FB7ED0">
        <w:rPr>
          <w:rFonts w:ascii="Arial" w:hAnsi="Arial" w:cs="Arial"/>
        </w:rPr>
        <w:lastRenderedPageBreak/>
        <w:t>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552810" w:rsidRPr="00FB7ED0" w:rsidRDefault="00552810" w:rsidP="00552810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bookmarkStart w:id="4" w:name="_Hlk61873030"/>
      <w:r w:rsidRPr="00FB7ED0">
        <w:rPr>
          <w:rFonts w:ascii="Arial" w:hAnsi="Arial" w:cs="Arial"/>
        </w:rPr>
        <w:t>3.3.5. Руководитель уполномоченного органа или уполномоченное им должностное лицо, рассмотрев документы, указанные в пункте 3.3.4 настоящего административного регламента, подписывает их в случае отсутствия замечаний.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3.3.6. Подписанные документы, указанные в пункте 3.3.4 настоящего административного регламента, регистрируются должностным лицом уполномоченного органа, ответственным за предоставление муниципальной услуги, в установленном порядке.</w:t>
      </w:r>
    </w:p>
    <w:bookmarkEnd w:id="4"/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3.3.7. В день подписания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письма об отказе в согласовании размещения инженерных коммуникаций в границах полос отвода, письма о выдаче (об отказе в выдаче) согласия на прокладку перенос или переустройство инженерных коммуникаций, их эксплуатацию должностное лицо уполномоченного органа, ответственное за предоставление муниципальной услуги, осуществляет его направление заявителю письмом либо в форме электронного документа с использованием Единого портала государственных и муниципальных услуг или Регионального портала государственных и муниципальных услуг.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Письмо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письмо об отказе в согласовании размещения инженерных коммуникаций в границах полос отвода, письмо о выдаче (об отказе в выдаче) согласия на прокладку перенос или переустройство инженерных коммуникаций, их эксплуатацию может быть выдано заявителю под роспись при наличии соответствующего указания в заявлении.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В случае поступления заявления через МФЦ должностное лицо уполномоченного органа, ответственное за предоставление муниципальной услуги, осуществляет передачу </w:t>
      </w:r>
      <w:bookmarkStart w:id="5" w:name="_Hlk61873094"/>
      <w:r w:rsidRPr="00FB7ED0">
        <w:rPr>
          <w:rFonts w:ascii="Arial" w:hAnsi="Arial" w:cs="Arial"/>
        </w:rPr>
        <w:t xml:space="preserve">указанных выше документов </w:t>
      </w:r>
      <w:bookmarkEnd w:id="5"/>
      <w:r w:rsidRPr="00FB7ED0">
        <w:rPr>
          <w:rFonts w:ascii="Arial" w:hAnsi="Arial" w:cs="Arial"/>
        </w:rPr>
        <w:t xml:space="preserve">в МФЦ в день подписания указанного документа, </w:t>
      </w:r>
      <w:r w:rsidRPr="00FB7ED0">
        <w:rPr>
          <w:rFonts w:ascii="Arial" w:eastAsia="Calibri" w:hAnsi="Arial" w:cs="Arial"/>
        </w:rPr>
        <w:t>если иной способ получения не указан заявителем</w:t>
      </w:r>
      <w:r w:rsidRPr="00FB7ED0">
        <w:rPr>
          <w:rFonts w:ascii="Arial" w:hAnsi="Arial" w:cs="Arial"/>
        </w:rPr>
        <w:t xml:space="preserve">. 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vertAlign w:val="superscript"/>
        </w:rPr>
      </w:pPr>
      <w:r w:rsidRPr="00FB7ED0">
        <w:rPr>
          <w:rFonts w:ascii="Arial" w:hAnsi="Arial" w:cs="Arial"/>
        </w:rPr>
        <w:t>3.3.8. Максимальный срок выполнения административной процедуры - ____ дней</w:t>
      </w:r>
      <w:r w:rsidRPr="00FB7ED0">
        <w:rPr>
          <w:rFonts w:ascii="Arial" w:hAnsi="Arial" w:cs="Arial"/>
          <w:b/>
          <w:color w:val="FF0000"/>
          <w:vertAlign w:val="superscript"/>
        </w:rPr>
        <w:footnoteReference w:id="4"/>
      </w:r>
      <w:r w:rsidRPr="00FB7ED0">
        <w:rPr>
          <w:rFonts w:ascii="Arial" w:hAnsi="Arial" w:cs="Arial"/>
          <w:color w:val="FF0000"/>
        </w:rPr>
        <w:t xml:space="preserve"> </w:t>
      </w:r>
      <w:bookmarkStart w:id="7" w:name="_Hlk61873137"/>
      <w:r w:rsidRPr="00FB7ED0">
        <w:rPr>
          <w:rFonts w:ascii="Arial" w:hAnsi="Arial" w:cs="Arial"/>
        </w:rPr>
        <w:t>со дня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</w:t>
      </w:r>
      <w:bookmarkEnd w:id="7"/>
      <w:r w:rsidRPr="00FB7ED0">
        <w:rPr>
          <w:rFonts w:ascii="Arial" w:hAnsi="Arial" w:cs="Arial"/>
        </w:rPr>
        <w:t>.</w:t>
      </w:r>
    </w:p>
    <w:p w:rsidR="00552810" w:rsidRPr="00FB7ED0" w:rsidRDefault="00552810" w:rsidP="00552810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3.3.9. Результатом выполнения административной процедуры является:</w:t>
      </w:r>
    </w:p>
    <w:p w:rsidR="00552810" w:rsidRPr="00FB7ED0" w:rsidRDefault="00552810" w:rsidP="00552810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направление (вручение) заявителю письма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письма о выдаче согласия на прокладку перенос или переустройство инженерных коммуникаций, их эксплуатацию;</w:t>
      </w:r>
    </w:p>
    <w:p w:rsidR="00552810" w:rsidRPr="00FB7ED0" w:rsidRDefault="00552810" w:rsidP="00552810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направление (вручение) заявителю письма об отказе в согласовании размещения инженерных коммуникаций в границах полос отвода или письма об </w:t>
      </w:r>
      <w:r w:rsidRPr="00FB7ED0">
        <w:rPr>
          <w:rFonts w:ascii="Arial" w:hAnsi="Arial" w:cs="Arial"/>
        </w:rPr>
        <w:lastRenderedPageBreak/>
        <w:t>отказе в выдаче согласия на прокладку перенос или переустройство инженерных коммуникаций, их эксплуатацию.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При обращении за предоставлением муниципальной услуги в электронной форме заявителю посредством Единого портала государственных и муниципальных услуг направляется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52810" w:rsidRPr="00FB7ED0" w:rsidRDefault="00552810" w:rsidP="00552810">
      <w:pPr>
        <w:jc w:val="center"/>
        <w:rPr>
          <w:rFonts w:ascii="Arial" w:hAnsi="Arial" w:cs="Arial"/>
          <w:bCs/>
        </w:rPr>
      </w:pPr>
    </w:p>
    <w:p w:rsidR="00552810" w:rsidRPr="00FB7ED0" w:rsidRDefault="00552810" w:rsidP="00552810">
      <w:pPr>
        <w:jc w:val="center"/>
        <w:rPr>
          <w:rFonts w:ascii="Arial" w:hAnsi="Arial" w:cs="Arial"/>
          <w:b/>
          <w:bCs/>
        </w:rPr>
      </w:pPr>
      <w:r w:rsidRPr="00FB7ED0">
        <w:rPr>
          <w:rFonts w:ascii="Arial" w:hAnsi="Arial" w:cs="Arial"/>
          <w:b/>
          <w:bCs/>
        </w:rPr>
        <w:t>4. Формы контроля за исполнением административного регламента</w:t>
      </w:r>
    </w:p>
    <w:p w:rsidR="00552810" w:rsidRPr="00FB7ED0" w:rsidRDefault="00552810" w:rsidP="00552810">
      <w:pPr>
        <w:widowControl w:val="0"/>
        <w:autoSpaceDE w:val="0"/>
        <w:ind w:right="-16"/>
        <w:jc w:val="both"/>
        <w:rPr>
          <w:rFonts w:ascii="Arial" w:hAnsi="Arial" w:cs="Arial"/>
        </w:rPr>
      </w:pP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4.1. Контроль за соблюдением уполномоченного органа,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4.2. Проверка полноты и качества предоставления муниципальной услуги осуществляется путем проведения: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552810" w:rsidRPr="00FB7ED0" w:rsidRDefault="00552810" w:rsidP="00552810">
      <w:pPr>
        <w:autoSpaceDE w:val="0"/>
        <w:ind w:right="-16"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</w:t>
      </w:r>
      <w:r w:rsidRPr="00FB7ED0">
        <w:rPr>
          <w:rFonts w:ascii="Arial" w:hAnsi="Arial" w:cs="Arial"/>
        </w:rPr>
        <w:lastRenderedPageBreak/>
        <w:t>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552810" w:rsidRPr="00FB7ED0" w:rsidRDefault="00552810" w:rsidP="00552810">
      <w:pPr>
        <w:autoSpaceDE w:val="0"/>
        <w:ind w:right="-16" w:firstLine="720"/>
        <w:jc w:val="both"/>
        <w:rPr>
          <w:rFonts w:ascii="Arial" w:hAnsi="Arial" w:cs="Arial"/>
          <w:b/>
        </w:rPr>
      </w:pPr>
      <w:r w:rsidRPr="00FB7ED0">
        <w:rPr>
          <w:rFonts w:ascii="Arial" w:hAnsi="Arial" w:cs="Arial"/>
        </w:rPr>
        <w:t>4.6. Самостоятельной формой контроля за исполнением положений</w:t>
      </w:r>
      <w:r w:rsidRPr="00FB7ED0">
        <w:rPr>
          <w:rFonts w:ascii="Arial" w:hAnsi="Arial" w:cs="Arial"/>
          <w:highlight w:val="yellow"/>
        </w:rPr>
        <w:t xml:space="preserve"> </w:t>
      </w:r>
      <w:r w:rsidRPr="00FB7ED0">
        <w:rPr>
          <w:rFonts w:ascii="Arial" w:hAnsi="Arial" w:cs="Arial"/>
        </w:rPr>
        <w:t>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552810" w:rsidRPr="00FB7ED0" w:rsidRDefault="00552810" w:rsidP="00552810">
      <w:pPr>
        <w:autoSpaceDE w:val="0"/>
        <w:ind w:right="-16"/>
        <w:jc w:val="center"/>
        <w:rPr>
          <w:rFonts w:ascii="Arial" w:hAnsi="Arial" w:cs="Arial"/>
          <w:b/>
        </w:rPr>
      </w:pPr>
    </w:p>
    <w:p w:rsidR="00552810" w:rsidRPr="00FB7ED0" w:rsidRDefault="00552810" w:rsidP="0055281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FB7ED0">
        <w:rPr>
          <w:rFonts w:ascii="Arial" w:hAnsi="Arial" w:cs="Arial"/>
          <w:b/>
        </w:rPr>
        <w:t>5. Досудебный (внесудебный) порядок обжалования решений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FB7ED0">
        <w:rPr>
          <w:rFonts w:ascii="Arial" w:hAnsi="Arial" w:cs="Arial"/>
          <w:b/>
        </w:rPr>
        <w:t xml:space="preserve">и действий (бездействия) уполномоченного органа, МФЦ, </w:t>
      </w:r>
      <w:r w:rsidRPr="00FB7ED0">
        <w:rPr>
          <w:rFonts w:ascii="Arial" w:hAnsi="Arial" w:cs="Arial"/>
          <w:b/>
          <w:bCs/>
        </w:rPr>
        <w:t xml:space="preserve">организаций, указанных в </w:t>
      </w:r>
      <w:hyperlink r:id="rId18" w:history="1">
        <w:r w:rsidRPr="00FB7ED0">
          <w:rPr>
            <w:rStyle w:val="a7"/>
            <w:rFonts w:ascii="Arial" w:hAnsi="Arial" w:cs="Arial"/>
            <w:b/>
            <w:bCs/>
          </w:rPr>
          <w:t>части 1.1 статьи 16</w:t>
        </w:r>
      </w:hyperlink>
      <w:r w:rsidRPr="00FB7ED0">
        <w:rPr>
          <w:rFonts w:ascii="Arial" w:hAnsi="Arial" w:cs="Arial"/>
          <w:b/>
          <w:bCs/>
        </w:rPr>
        <w:t xml:space="preserve"> Федерального закона № 210-ФЗ</w:t>
      </w:r>
      <w:r w:rsidRPr="00FB7ED0">
        <w:rPr>
          <w:rFonts w:ascii="Arial" w:hAnsi="Arial" w:cs="Arial"/>
          <w:b/>
          <w:bCs/>
          <w:color w:val="FF0000"/>
          <w:vertAlign w:val="superscript"/>
        </w:rPr>
        <w:t xml:space="preserve"> </w:t>
      </w:r>
      <w:r w:rsidRPr="00FB7ED0">
        <w:rPr>
          <w:rFonts w:ascii="Arial" w:hAnsi="Arial" w:cs="Arial"/>
          <w:b/>
          <w:bCs/>
          <w:color w:val="FF0000"/>
          <w:vertAlign w:val="superscript"/>
        </w:rPr>
        <w:footnoteReference w:id="5"/>
      </w:r>
      <w:r w:rsidRPr="00FB7ED0">
        <w:rPr>
          <w:rFonts w:ascii="Arial" w:hAnsi="Arial" w:cs="Arial"/>
          <w:b/>
          <w:bCs/>
        </w:rPr>
        <w:t>, а также их должностных лиц, муниципальных служащих, работников</w:t>
      </w:r>
    </w:p>
    <w:p w:rsidR="00552810" w:rsidRPr="00FB7ED0" w:rsidRDefault="00552810" w:rsidP="00552810">
      <w:pPr>
        <w:autoSpaceDE w:val="0"/>
        <w:ind w:right="-16"/>
        <w:jc w:val="center"/>
        <w:rPr>
          <w:rFonts w:ascii="Arial" w:hAnsi="Arial" w:cs="Arial"/>
        </w:rPr>
      </w:pP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5.1. Заявитель может обратиться с жалобой на решения и действия (бездействие) уполномоченного органа, МФЦ, </w:t>
      </w:r>
      <w:r w:rsidRPr="00FB7ED0">
        <w:rPr>
          <w:rFonts w:ascii="Arial" w:hAnsi="Arial" w:cs="Arial"/>
          <w:bCs/>
        </w:rPr>
        <w:t xml:space="preserve">организаций, указанных в </w:t>
      </w:r>
      <w:hyperlink r:id="rId19" w:history="1">
        <w:r w:rsidRPr="00FB7ED0">
          <w:rPr>
            <w:rStyle w:val="a7"/>
            <w:rFonts w:ascii="Arial" w:hAnsi="Arial" w:cs="Arial"/>
            <w:bCs/>
          </w:rPr>
          <w:t>части 1.1 статьи 16</w:t>
        </w:r>
      </w:hyperlink>
      <w:r w:rsidRPr="00FB7ED0">
        <w:rPr>
          <w:rFonts w:ascii="Arial" w:hAnsi="Arial" w:cs="Arial"/>
          <w:bCs/>
        </w:rPr>
        <w:t xml:space="preserve"> Федерального закона № 210-ФЗ, а также их должностных лиц, муниципальных служащих, работников</w:t>
      </w:r>
      <w:r w:rsidRPr="00FB7ED0">
        <w:rPr>
          <w:rFonts w:ascii="Arial" w:hAnsi="Arial" w:cs="Arial"/>
        </w:rPr>
        <w:t>, в том числе в следующих случаях: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FB7ED0">
        <w:rPr>
          <w:rFonts w:ascii="Arial" w:hAnsi="Arial" w:cs="Arial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0" w:history="1">
        <w:r w:rsidRPr="00FB7ED0">
          <w:rPr>
            <w:rStyle w:val="a7"/>
            <w:rFonts w:ascii="Arial" w:hAnsi="Arial" w:cs="Arial"/>
          </w:rPr>
          <w:t>статье 15.1</w:t>
        </w:r>
      </w:hyperlink>
      <w:r w:rsidRPr="00FB7ED0">
        <w:rPr>
          <w:rFonts w:ascii="Arial" w:hAnsi="Arial" w:cs="Arial"/>
        </w:rPr>
        <w:t xml:space="preserve"> Федерального закона </w:t>
      </w:r>
      <w:r w:rsidRPr="00FB7ED0">
        <w:rPr>
          <w:rFonts w:ascii="Arial" w:hAnsi="Arial" w:cs="Arial"/>
          <w:bCs/>
        </w:rPr>
        <w:t>№ 210-ФЗ;</w:t>
      </w:r>
      <w:r w:rsidRPr="00FB7ED0">
        <w:rPr>
          <w:rFonts w:ascii="Arial" w:hAnsi="Arial" w:cs="Arial"/>
          <w:color w:val="FF0000"/>
          <w:vertAlign w:val="superscript"/>
        </w:rPr>
        <w:footnoteReference w:id="6"/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FB7ED0">
          <w:rPr>
            <w:rStyle w:val="a7"/>
            <w:rFonts w:ascii="Arial" w:hAnsi="Arial" w:cs="Arial"/>
          </w:rPr>
          <w:t>частью 1.3 статьи 16</w:t>
        </w:r>
      </w:hyperlink>
      <w:r w:rsidRPr="00FB7ED0">
        <w:rPr>
          <w:rFonts w:ascii="Arial" w:hAnsi="Arial" w:cs="Arial"/>
        </w:rPr>
        <w:t xml:space="preserve"> </w:t>
      </w:r>
      <w:r w:rsidRPr="00FB7ED0">
        <w:rPr>
          <w:rFonts w:ascii="Arial" w:hAnsi="Arial" w:cs="Arial"/>
          <w:bCs/>
        </w:rPr>
        <w:t>Федерального закона № 210-ФЗ</w:t>
      </w:r>
      <w:r w:rsidRPr="00FB7ED0">
        <w:rPr>
          <w:rFonts w:ascii="Arial" w:hAnsi="Arial" w:cs="Arial"/>
        </w:rPr>
        <w:t>;</w:t>
      </w:r>
    </w:p>
    <w:p w:rsidR="00552810" w:rsidRPr="00FB7ED0" w:rsidRDefault="00552810" w:rsidP="00552810">
      <w:pPr>
        <w:autoSpaceDE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3) требование у заявителя документов, или информации,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552810" w:rsidRPr="00FB7ED0" w:rsidRDefault="00552810" w:rsidP="00552810">
      <w:pPr>
        <w:autoSpaceDE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552810" w:rsidRPr="00FB7ED0" w:rsidRDefault="00552810" w:rsidP="005528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FB7ED0">
          <w:rPr>
            <w:rStyle w:val="a7"/>
            <w:rFonts w:ascii="Arial" w:hAnsi="Arial" w:cs="Arial"/>
          </w:rPr>
          <w:t>частью 1.3 статьи 16</w:t>
        </w:r>
      </w:hyperlink>
      <w:r w:rsidRPr="00FB7ED0">
        <w:rPr>
          <w:rFonts w:ascii="Arial" w:hAnsi="Arial" w:cs="Arial"/>
        </w:rPr>
        <w:t xml:space="preserve"> </w:t>
      </w:r>
      <w:r w:rsidRPr="00FB7ED0">
        <w:rPr>
          <w:rFonts w:ascii="Arial" w:hAnsi="Arial" w:cs="Arial"/>
          <w:bCs/>
        </w:rPr>
        <w:t xml:space="preserve">Федерального закона </w:t>
      </w:r>
      <w:r w:rsidRPr="00FB7ED0">
        <w:rPr>
          <w:rFonts w:ascii="Arial" w:hAnsi="Arial" w:cs="Arial"/>
          <w:bCs/>
        </w:rPr>
        <w:br/>
        <w:t>№ 210-ФЗ</w:t>
      </w:r>
      <w:r w:rsidRPr="00FB7ED0">
        <w:rPr>
          <w:rFonts w:ascii="Arial" w:hAnsi="Arial" w:cs="Arial"/>
        </w:rPr>
        <w:t>;</w:t>
      </w:r>
    </w:p>
    <w:p w:rsidR="00552810" w:rsidRPr="00FB7ED0" w:rsidRDefault="00552810" w:rsidP="00552810">
      <w:pPr>
        <w:autoSpaceDE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23" w:history="1">
        <w:r w:rsidRPr="00FB7ED0">
          <w:rPr>
            <w:rStyle w:val="a7"/>
            <w:rFonts w:ascii="Arial" w:hAnsi="Arial" w:cs="Arial"/>
          </w:rPr>
          <w:t>частью 1.1 статьи 16</w:t>
        </w:r>
      </w:hyperlink>
      <w:r w:rsidRPr="00FB7ED0">
        <w:rPr>
          <w:rFonts w:ascii="Arial" w:hAnsi="Arial" w:cs="Arial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FB7ED0">
          <w:rPr>
            <w:rStyle w:val="a7"/>
            <w:rFonts w:ascii="Arial" w:hAnsi="Arial" w:cs="Arial"/>
          </w:rPr>
          <w:t>частью 1.3 статьи 16</w:t>
        </w:r>
      </w:hyperlink>
      <w:r w:rsidRPr="00FB7ED0">
        <w:rPr>
          <w:rFonts w:ascii="Arial" w:hAnsi="Arial" w:cs="Arial"/>
        </w:rPr>
        <w:t xml:space="preserve"> Федерального закона № 210-ФЗ;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FB7ED0">
          <w:rPr>
            <w:rStyle w:val="a7"/>
            <w:rFonts w:ascii="Arial" w:hAnsi="Arial" w:cs="Arial"/>
          </w:rPr>
          <w:t>частью 1.3 статьи 16</w:t>
        </w:r>
      </w:hyperlink>
      <w:r w:rsidRPr="00FB7ED0">
        <w:rPr>
          <w:rFonts w:ascii="Arial" w:hAnsi="Arial" w:cs="Arial"/>
        </w:rPr>
        <w:t xml:space="preserve"> Федерального закона № 210-ФЗ;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FB7ED0">
          <w:rPr>
            <w:rStyle w:val="a7"/>
            <w:rFonts w:ascii="Arial" w:hAnsi="Arial" w:cs="Arial"/>
          </w:rPr>
          <w:t>пунктом 4 части 1 статьи 7</w:t>
        </w:r>
      </w:hyperlink>
      <w:r w:rsidRPr="00FB7ED0">
        <w:rPr>
          <w:rFonts w:ascii="Arial" w:hAnsi="Arial" w:cs="Arial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7" w:history="1">
        <w:r w:rsidRPr="00FB7ED0">
          <w:rPr>
            <w:rStyle w:val="a7"/>
            <w:rFonts w:ascii="Arial" w:hAnsi="Arial" w:cs="Arial"/>
          </w:rPr>
          <w:t>частью 1.3 статьи 16</w:t>
        </w:r>
      </w:hyperlink>
      <w:r w:rsidRPr="00FB7ED0">
        <w:rPr>
          <w:rFonts w:ascii="Arial" w:hAnsi="Arial" w:cs="Arial"/>
        </w:rPr>
        <w:t xml:space="preserve"> Федерального закона</w:t>
      </w:r>
      <w:r w:rsidRPr="00FB7ED0">
        <w:rPr>
          <w:rFonts w:ascii="Arial" w:hAnsi="Arial" w:cs="Arial"/>
          <w:bCs/>
        </w:rPr>
        <w:t xml:space="preserve"> </w:t>
      </w:r>
      <w:r w:rsidRPr="00FB7ED0">
        <w:rPr>
          <w:rFonts w:ascii="Arial" w:hAnsi="Arial" w:cs="Arial"/>
        </w:rPr>
        <w:t>№ 210-ФЗ.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5.2. Жалоба подается в письменной форме на бумажном носителе, в электронной форме в уполномоченный орган, МФЦ, либо в орган государственной власти, являющийся учредителем МФЦ (далее - учредитель МФЦ), а также в организации, предусмотренные </w:t>
      </w:r>
      <w:hyperlink r:id="rId28" w:history="1">
        <w:r w:rsidRPr="00FB7ED0">
          <w:rPr>
            <w:rStyle w:val="a7"/>
            <w:rFonts w:ascii="Arial" w:hAnsi="Arial" w:cs="Arial"/>
          </w:rPr>
          <w:t>частью 1.1 статьи 16</w:t>
        </w:r>
      </w:hyperlink>
      <w:r w:rsidRPr="00FB7ED0">
        <w:rPr>
          <w:rFonts w:ascii="Arial" w:hAnsi="Arial" w:cs="Arial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9" w:history="1">
        <w:r w:rsidRPr="00FB7ED0">
          <w:rPr>
            <w:rStyle w:val="a7"/>
            <w:rFonts w:ascii="Arial" w:hAnsi="Arial" w:cs="Arial"/>
          </w:rPr>
          <w:t>частью 1.1 статьи 16</w:t>
        </w:r>
      </w:hyperlink>
      <w:r w:rsidRPr="00FB7ED0">
        <w:rPr>
          <w:rFonts w:ascii="Arial" w:hAnsi="Arial" w:cs="Arial"/>
        </w:rPr>
        <w:t xml:space="preserve"> Федерального закона № 210-ФЗ, подаются руководителям этих организаций.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</w:t>
      </w:r>
      <w:r w:rsidRPr="00FB7ED0">
        <w:rPr>
          <w:rFonts w:ascii="Arial" w:hAnsi="Arial" w:cs="Arial"/>
        </w:rPr>
        <w:lastRenderedPageBreak/>
        <w:t xml:space="preserve">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Жалоба на решения и действия (бездействие) организаций, предусмотренных </w:t>
      </w:r>
      <w:hyperlink r:id="rId30" w:history="1">
        <w:r w:rsidRPr="00FB7ED0">
          <w:rPr>
            <w:rStyle w:val="a7"/>
            <w:rFonts w:ascii="Arial" w:hAnsi="Arial" w:cs="Arial"/>
          </w:rPr>
          <w:t>частью 1.1 статьи 16</w:t>
        </w:r>
      </w:hyperlink>
      <w:r w:rsidRPr="00FB7ED0">
        <w:rPr>
          <w:rFonts w:ascii="Arial" w:hAnsi="Arial" w:cs="Arial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52810" w:rsidRPr="00FB7ED0" w:rsidRDefault="00552810" w:rsidP="00552810">
      <w:pPr>
        <w:autoSpaceDE w:val="0"/>
        <w:ind w:right="-16"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5.4. Жалоба должна содержать: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1) наименование уполномоченного органа, должностного лица</w:t>
      </w:r>
      <w:r w:rsidRPr="00FB7ED0">
        <w:rPr>
          <w:rFonts w:ascii="Arial" w:hAnsi="Arial" w:cs="Arial"/>
          <w:bCs/>
          <w:i/>
        </w:rPr>
        <w:t xml:space="preserve"> </w:t>
      </w:r>
      <w:r w:rsidRPr="00FB7ED0">
        <w:rPr>
          <w:rFonts w:ascii="Arial" w:hAnsi="Arial" w:cs="Arial"/>
        </w:rPr>
        <w:t xml:space="preserve">уполномоченного органа, или муниципального служащего, МФЦ, его руководителя и (или) работника, организаций, предусмотренных </w:t>
      </w:r>
      <w:hyperlink r:id="rId31" w:history="1">
        <w:r w:rsidRPr="00FB7ED0">
          <w:rPr>
            <w:rStyle w:val="a7"/>
            <w:rFonts w:ascii="Arial" w:hAnsi="Arial" w:cs="Arial"/>
          </w:rPr>
          <w:t>частью 1.1 статьи 16</w:t>
        </w:r>
      </w:hyperlink>
      <w:r w:rsidRPr="00FB7ED0">
        <w:rPr>
          <w:rFonts w:ascii="Arial" w:hAnsi="Arial" w:cs="Arial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552810" w:rsidRPr="00FB7ED0" w:rsidRDefault="00552810" w:rsidP="00552810">
      <w:pPr>
        <w:autoSpaceDE w:val="0"/>
        <w:ind w:right="-16"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52810" w:rsidRPr="00FB7ED0" w:rsidRDefault="00552810" w:rsidP="00552810">
      <w:pPr>
        <w:autoSpaceDE w:val="0"/>
        <w:ind w:right="-16"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МФЦ, организаций, предусмотренных </w:t>
      </w:r>
      <w:hyperlink r:id="rId32" w:history="1">
        <w:r w:rsidRPr="00FB7ED0">
          <w:rPr>
            <w:rStyle w:val="a7"/>
            <w:rFonts w:ascii="Arial" w:hAnsi="Arial" w:cs="Arial"/>
          </w:rPr>
          <w:t>частью 1.1 статьи 16</w:t>
        </w:r>
      </w:hyperlink>
      <w:r w:rsidRPr="00FB7ED0">
        <w:rPr>
          <w:rFonts w:ascii="Arial" w:hAnsi="Arial" w:cs="Arial"/>
        </w:rPr>
        <w:t xml:space="preserve"> Федерального закона № 210-ФЗ, их работников;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</w:t>
      </w:r>
      <w:r w:rsidRPr="00FB7ED0">
        <w:rPr>
          <w:rFonts w:ascii="Arial" w:hAnsi="Arial" w:cs="Arial"/>
          <w:bCs/>
          <w:i/>
        </w:rPr>
        <w:t xml:space="preserve"> </w:t>
      </w:r>
      <w:r w:rsidRPr="00FB7ED0">
        <w:rPr>
          <w:rFonts w:ascii="Arial" w:hAnsi="Arial" w:cs="Arial"/>
        </w:rPr>
        <w:t xml:space="preserve">уполномоченного органа или муниципального служащего, МФЦ, работника МФЦ, организаций, предусмотренных </w:t>
      </w:r>
      <w:hyperlink r:id="rId33" w:history="1">
        <w:r w:rsidRPr="00FB7ED0">
          <w:rPr>
            <w:rStyle w:val="a7"/>
            <w:rFonts w:ascii="Arial" w:hAnsi="Arial" w:cs="Arial"/>
          </w:rPr>
          <w:t>частью 1.1 статьи 16</w:t>
        </w:r>
      </w:hyperlink>
      <w:r w:rsidRPr="00FB7ED0">
        <w:rPr>
          <w:rFonts w:ascii="Arial" w:hAnsi="Arial" w:cs="Arial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52810" w:rsidRPr="00FB7ED0" w:rsidRDefault="00552810" w:rsidP="00552810">
      <w:pPr>
        <w:autoSpaceDE w:val="0"/>
        <w:ind w:right="-16"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52810" w:rsidRPr="00FB7ED0" w:rsidRDefault="00552810" w:rsidP="00552810">
      <w:pPr>
        <w:autoSpaceDE w:val="0"/>
        <w:ind w:right="-16"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</w:t>
      </w:r>
      <w:hyperlink r:id="rId34" w:history="1">
        <w:r w:rsidRPr="00FB7ED0">
          <w:rPr>
            <w:rStyle w:val="a7"/>
            <w:rFonts w:ascii="Arial" w:hAnsi="Arial" w:cs="Arial"/>
          </w:rPr>
          <w:t>частью 1.1 статьи 16</w:t>
        </w:r>
      </w:hyperlink>
      <w:r w:rsidRPr="00FB7ED0">
        <w:rPr>
          <w:rFonts w:ascii="Arial" w:hAnsi="Arial" w:cs="Arial"/>
        </w:rPr>
        <w:t xml:space="preserve"> Федерального закона № 210-ФЗ. в течение трех дней со дня ее поступления.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Жалоба, поступившая в уполномоченный орган, МФЦ, учредителю МФЦ, в организации, предусмотренные </w:t>
      </w:r>
      <w:hyperlink r:id="rId35" w:history="1">
        <w:r w:rsidRPr="00FB7ED0">
          <w:rPr>
            <w:rStyle w:val="a7"/>
            <w:rFonts w:ascii="Arial" w:hAnsi="Arial" w:cs="Arial"/>
          </w:rPr>
          <w:t>частью 1.1 статьи 16</w:t>
        </w:r>
      </w:hyperlink>
      <w:r w:rsidRPr="00FB7ED0">
        <w:rPr>
          <w:rFonts w:ascii="Arial" w:hAnsi="Arial" w:cs="Arial"/>
        </w:rPr>
        <w:t xml:space="preserve"> Федерального закона № 210-</w:t>
      </w:r>
      <w:r w:rsidRPr="00FB7ED0">
        <w:rPr>
          <w:rFonts w:ascii="Arial" w:hAnsi="Arial" w:cs="Arial"/>
        </w:rPr>
        <w:lastRenderedPageBreak/>
        <w:t xml:space="preserve">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36" w:history="1">
        <w:r w:rsidRPr="00FB7ED0">
          <w:rPr>
            <w:rStyle w:val="a7"/>
            <w:rFonts w:ascii="Arial" w:hAnsi="Arial" w:cs="Arial"/>
          </w:rPr>
          <w:t>частью 1.1 статьи 16</w:t>
        </w:r>
      </w:hyperlink>
      <w:r w:rsidRPr="00FB7ED0">
        <w:rPr>
          <w:rFonts w:ascii="Arial" w:hAnsi="Arial" w:cs="Arial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52810" w:rsidRPr="00FB7ED0" w:rsidRDefault="00552810" w:rsidP="00552810">
      <w:pPr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552810" w:rsidRPr="00FB7ED0" w:rsidRDefault="00552810" w:rsidP="00552810">
      <w:pPr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52810" w:rsidRPr="00FB7ED0" w:rsidRDefault="00552810" w:rsidP="00552810">
      <w:pPr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Должностное лицо, работник, наделенные полномочиями по рассмотрению жалоб в соответствии с </w:t>
      </w:r>
      <w:hyperlink r:id="rId37" w:history="1">
        <w:r w:rsidRPr="00FB7ED0">
          <w:rPr>
            <w:rStyle w:val="a7"/>
            <w:rFonts w:ascii="Arial" w:hAnsi="Arial" w:cs="Arial"/>
          </w:rPr>
          <w:t>пунктом</w:t>
        </w:r>
      </w:hyperlink>
      <w:r w:rsidRPr="00FB7ED0">
        <w:rPr>
          <w:rFonts w:ascii="Arial" w:hAnsi="Arial" w:cs="Arial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552810" w:rsidRPr="00FB7ED0" w:rsidRDefault="00552810" w:rsidP="00552810">
      <w:pPr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552810" w:rsidRPr="00FB7ED0" w:rsidRDefault="00552810" w:rsidP="00552810">
      <w:pPr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8" w:tooltip="blocked::consultantplus://offline/ref=166B6C834A40D9ED059D12BC8CDD9D84D13C7A68142196DE02C83138nBMDI" w:history="1">
        <w:r w:rsidRPr="00FB7ED0">
          <w:rPr>
            <w:rStyle w:val="a7"/>
            <w:rFonts w:ascii="Arial" w:hAnsi="Arial" w:cs="Arial"/>
          </w:rPr>
          <w:t>законом</w:t>
        </w:r>
      </w:hyperlink>
      <w:r w:rsidRPr="00FB7ED0">
        <w:rPr>
          <w:rFonts w:ascii="Arial" w:hAnsi="Arial" w:cs="Arial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52810" w:rsidRPr="00FB7ED0" w:rsidRDefault="00552810" w:rsidP="00552810">
      <w:pPr>
        <w:ind w:firstLine="720"/>
        <w:jc w:val="both"/>
        <w:rPr>
          <w:rFonts w:ascii="Arial" w:hAnsi="Arial" w:cs="Arial"/>
          <w:bCs/>
        </w:rPr>
      </w:pPr>
      <w:r w:rsidRPr="00FB7ED0">
        <w:rPr>
          <w:rFonts w:ascii="Arial" w:hAnsi="Arial" w:cs="Arial"/>
          <w:bCs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552810" w:rsidRPr="00FB7ED0" w:rsidRDefault="00552810" w:rsidP="00552810">
      <w:pPr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9" w:history="1">
        <w:r w:rsidRPr="00FB7ED0">
          <w:rPr>
            <w:rStyle w:val="a7"/>
            <w:rFonts w:ascii="Arial" w:hAnsi="Arial" w:cs="Arial"/>
          </w:rPr>
          <w:t>пунктом</w:t>
        </w:r>
      </w:hyperlink>
      <w:r w:rsidRPr="00FB7ED0">
        <w:rPr>
          <w:rFonts w:ascii="Arial" w:hAnsi="Arial" w:cs="Arial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552810" w:rsidRPr="00FB7ED0" w:rsidRDefault="00552810" w:rsidP="00552810">
      <w:pPr>
        <w:autoSpaceDE w:val="0"/>
        <w:ind w:right="-16"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5.7. По результатам рассмотрения жалобы принимается одно из следующих решений: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trike/>
        </w:rPr>
      </w:pPr>
      <w:r w:rsidRPr="00FB7ED0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 w:rsidRPr="00FB7ED0">
        <w:rPr>
          <w:rFonts w:ascii="Arial" w:hAnsi="Arial" w:cs="Arial"/>
        </w:rPr>
        <w:lastRenderedPageBreak/>
        <w:t xml:space="preserve">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2) в удовлетворении жалобы отказывается.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5.8. Основаниями для отказа в удовлетворении жалобы являются: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2) наличие вступившего в законную силу решения суда по жалобе о том же предмете и по тем же основаниям;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552810" w:rsidRPr="00FB7ED0" w:rsidRDefault="00552810" w:rsidP="00552810">
      <w:pPr>
        <w:autoSpaceDE w:val="0"/>
        <w:ind w:right="-16"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52810" w:rsidRPr="00FB7ED0" w:rsidRDefault="00552810" w:rsidP="005528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40" w:history="1">
        <w:r w:rsidRPr="00FB7ED0">
          <w:rPr>
            <w:rStyle w:val="a7"/>
            <w:rFonts w:ascii="Arial" w:hAnsi="Arial" w:cs="Arial"/>
          </w:rPr>
          <w:t>частью 1.1 статьи 16</w:t>
        </w:r>
      </w:hyperlink>
      <w:r w:rsidRPr="00FB7ED0">
        <w:rPr>
          <w:rFonts w:ascii="Arial" w:hAnsi="Arial" w:cs="Arial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52810" w:rsidRPr="00FB7ED0" w:rsidRDefault="00552810" w:rsidP="00552810">
      <w:pPr>
        <w:autoSpaceDE w:val="0"/>
        <w:ind w:right="-16"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52810" w:rsidRPr="00FB7ED0" w:rsidRDefault="00552810" w:rsidP="0055281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FB7ED0">
        <w:rPr>
          <w:rFonts w:ascii="Arial" w:hAnsi="Arial" w:cs="Arial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наделенные </w:t>
      </w:r>
      <w:r w:rsidRPr="00FB7ED0">
        <w:rPr>
          <w:rFonts w:ascii="Arial" w:hAnsi="Arial" w:cs="Arial"/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552810" w:rsidRPr="00FB7ED0" w:rsidRDefault="00552810" w:rsidP="00552810">
      <w:pPr>
        <w:autoSpaceDE w:val="0"/>
        <w:ind w:right="-16"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</w:t>
      </w:r>
      <w:r w:rsidRPr="00FB7ED0">
        <w:rPr>
          <w:rFonts w:ascii="Arial" w:hAnsi="Arial" w:cs="Arial"/>
          <w:i/>
        </w:rPr>
        <w:t xml:space="preserve"> </w:t>
      </w:r>
      <w:r w:rsidRPr="00FB7ED0">
        <w:rPr>
          <w:rFonts w:ascii="Arial" w:hAnsi="Arial" w:cs="Arial"/>
        </w:rPr>
        <w:t xml:space="preserve">должностных лиц МФЦ, работников организаций, предусмотренных </w:t>
      </w:r>
      <w:hyperlink r:id="rId41" w:history="1">
        <w:r w:rsidRPr="00FB7ED0">
          <w:rPr>
            <w:rStyle w:val="a7"/>
            <w:rFonts w:ascii="Arial" w:hAnsi="Arial" w:cs="Arial"/>
          </w:rPr>
          <w:t>частью 1.1 статьи 16</w:t>
        </w:r>
      </w:hyperlink>
      <w:r w:rsidRPr="00FB7ED0">
        <w:rPr>
          <w:rFonts w:ascii="Arial" w:hAnsi="Arial" w:cs="Arial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552810" w:rsidRPr="00FB7ED0" w:rsidRDefault="00552810" w:rsidP="00552810">
      <w:pPr>
        <w:autoSpaceDE w:val="0"/>
        <w:ind w:right="-16" w:firstLine="720"/>
        <w:jc w:val="both"/>
        <w:rPr>
          <w:rFonts w:ascii="Arial" w:hAnsi="Arial" w:cs="Arial"/>
        </w:rPr>
      </w:pPr>
      <w:r w:rsidRPr="00FB7ED0">
        <w:rPr>
          <w:rFonts w:ascii="Arial" w:hAnsi="Arial" w:cs="Arial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"О порядке рассмотрения обращений граждан Российской Федерации".</w:t>
      </w:r>
    </w:p>
    <w:p w:rsidR="00552810" w:rsidRPr="00FB7ED0" w:rsidRDefault="00552810" w:rsidP="00552810">
      <w:pPr>
        <w:ind w:firstLine="720"/>
        <w:jc w:val="both"/>
        <w:rPr>
          <w:rFonts w:ascii="Arial" w:hAnsi="Arial" w:cs="Arial"/>
          <w:bCs/>
        </w:rPr>
      </w:pPr>
    </w:p>
    <w:p w:rsidR="00552810" w:rsidRPr="00FB7ED0" w:rsidRDefault="00552810" w:rsidP="00552810">
      <w:pPr>
        <w:autoSpaceDE w:val="0"/>
        <w:ind w:right="-16" w:firstLine="720"/>
        <w:jc w:val="both"/>
        <w:rPr>
          <w:rFonts w:ascii="Arial" w:hAnsi="Arial" w:cs="Arial"/>
          <w:u w:val="single"/>
        </w:rPr>
      </w:pPr>
    </w:p>
    <w:p w:rsidR="00644D2B" w:rsidRDefault="00644D2B"/>
    <w:sectPr w:rsidR="00644D2B" w:rsidSect="00DF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EB2" w:rsidRDefault="00105EB2" w:rsidP="00552810">
      <w:r>
        <w:separator/>
      </w:r>
    </w:p>
  </w:endnote>
  <w:endnote w:type="continuationSeparator" w:id="0">
    <w:p w:rsidR="00105EB2" w:rsidRDefault="00105EB2" w:rsidP="00552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EB2" w:rsidRDefault="00105EB2" w:rsidP="00552810">
      <w:r>
        <w:separator/>
      </w:r>
    </w:p>
  </w:footnote>
  <w:footnote w:type="continuationSeparator" w:id="0">
    <w:p w:rsidR="00105EB2" w:rsidRDefault="00105EB2" w:rsidP="00552810">
      <w:r>
        <w:continuationSeparator/>
      </w:r>
    </w:p>
  </w:footnote>
  <w:footnote w:id="1">
    <w:p w:rsidR="00552810" w:rsidRDefault="00552810" w:rsidP="00552810">
      <w:pPr>
        <w:pStyle w:val="a3"/>
        <w:rPr>
          <w:color w:val="FF0000"/>
          <w:lang w:val="ru-RU"/>
        </w:rPr>
      </w:pPr>
      <w:r>
        <w:rPr>
          <w:rStyle w:val="a6"/>
          <w:color w:val="FF0000"/>
        </w:rPr>
        <w:footnoteRef/>
      </w:r>
      <w:r>
        <w:rPr>
          <w:color w:val="FF0000"/>
        </w:rPr>
        <w:t xml:space="preserve"> </w:t>
      </w:r>
      <w:bookmarkStart w:id="3" w:name="_Hlk61873478"/>
      <w:r>
        <w:rPr>
          <w:color w:val="FF0000"/>
          <w:lang w:val="ru-RU"/>
        </w:rPr>
        <w:t>Срок муниципальной услуги устанавливается органом местного самоуправления, но не должен превышать 30 дней со дня поступления заявления.</w:t>
      </w:r>
      <w:bookmarkEnd w:id="3"/>
    </w:p>
  </w:footnote>
  <w:footnote w:id="2">
    <w:p w:rsidR="00552810" w:rsidRDefault="00552810" w:rsidP="00552810">
      <w:pPr>
        <w:pStyle w:val="a3"/>
        <w:jc w:val="both"/>
        <w:rPr>
          <w:color w:val="FF0000"/>
        </w:rPr>
      </w:pPr>
      <w:r>
        <w:rPr>
          <w:rStyle w:val="a6"/>
          <w:color w:val="FF0000"/>
        </w:rPr>
        <w:footnoteRef/>
      </w:r>
      <w:r>
        <w:rPr>
          <w:color w:val="FF0000"/>
        </w:rPr>
        <w:t xml:space="preserve"> Перечень документов является примерным и может быть сформирован с учетом специфики конкретного муниципального образования и положений действующего законодательства. Обращаем внимание, что перечень должен быть закрытым.</w:t>
      </w:r>
    </w:p>
    <w:p w:rsidR="00552810" w:rsidRDefault="00552810" w:rsidP="00552810">
      <w:pPr>
        <w:pStyle w:val="a3"/>
        <w:rPr>
          <w:color w:val="FF0000"/>
        </w:rPr>
      </w:pPr>
    </w:p>
  </w:footnote>
  <w:footnote w:id="3">
    <w:p w:rsidR="00552810" w:rsidRDefault="00552810" w:rsidP="00552810">
      <w:pPr>
        <w:pStyle w:val="a3"/>
        <w:jc w:val="both"/>
      </w:pPr>
      <w:r>
        <w:rPr>
          <w:rStyle w:val="a6"/>
          <w:color w:val="FF0000"/>
        </w:rPr>
        <w:footnoteRef/>
      </w:r>
      <w:r>
        <w:rPr>
          <w:color w:val="FF0000"/>
        </w:rPr>
        <w:t xml:space="preserve"> </w:t>
      </w:r>
      <w:r>
        <w:rPr>
          <w:iCs/>
          <w:color w:val="FF0000"/>
        </w:rPr>
        <w:t>Указывается в случае, если предоставление муниципальной услуги возможно в электронной форме и (или) через МФЦ в соответствии с законодательством и соглашением, заключенным между исполнительно-распорядительным органом муниципального образования и МФЦ.</w:t>
      </w:r>
    </w:p>
  </w:footnote>
  <w:footnote w:id="4">
    <w:p w:rsidR="00552810" w:rsidRDefault="00552810" w:rsidP="00552810">
      <w:pPr>
        <w:pStyle w:val="a3"/>
        <w:jc w:val="both"/>
        <w:rPr>
          <w:color w:val="FF0000"/>
        </w:rPr>
      </w:pPr>
      <w:r>
        <w:rPr>
          <w:rStyle w:val="a6"/>
          <w:color w:val="FF0000"/>
        </w:rPr>
        <w:footnoteRef/>
      </w:r>
      <w:r>
        <w:rPr>
          <w:color w:val="FF0000"/>
        </w:rPr>
        <w:t xml:space="preserve"> </w:t>
      </w:r>
      <w:bookmarkStart w:id="6" w:name="_Hlk61873546"/>
      <w:r>
        <w:rPr>
          <w:color w:val="FF0000"/>
        </w:rPr>
        <w:t xml:space="preserve">Общий максимальный срок исполнения </w:t>
      </w:r>
      <w:r>
        <w:rPr>
          <w:color w:val="FF0000"/>
          <w:lang w:val="ru-RU"/>
        </w:rPr>
        <w:t>административных процедур</w:t>
      </w:r>
      <w:r>
        <w:rPr>
          <w:color w:val="FF0000"/>
        </w:rPr>
        <w:t>, предусмотренн</w:t>
      </w:r>
      <w:r>
        <w:rPr>
          <w:color w:val="FF0000"/>
          <w:lang w:val="ru-RU"/>
        </w:rPr>
        <w:t>ых</w:t>
      </w:r>
      <w:r>
        <w:rPr>
          <w:color w:val="FF0000"/>
        </w:rPr>
        <w:t xml:space="preserve"> пунктами </w:t>
      </w:r>
      <w:r>
        <w:rPr>
          <w:color w:val="FF0000"/>
          <w:lang w:val="ru-RU"/>
        </w:rPr>
        <w:t xml:space="preserve">3.3.1-3.3.7 </w:t>
      </w:r>
      <w:r>
        <w:rPr>
          <w:color w:val="FF0000"/>
        </w:rPr>
        <w:t>настоящего административного регламента</w:t>
      </w:r>
      <w:r>
        <w:rPr>
          <w:color w:val="FF0000"/>
          <w:lang w:val="ru-RU"/>
        </w:rPr>
        <w:t xml:space="preserve">, устанавливается </w:t>
      </w:r>
      <w:r>
        <w:rPr>
          <w:color w:val="FF0000"/>
        </w:rPr>
        <w:t>органом местного самоуправления</w:t>
      </w:r>
      <w:r>
        <w:rPr>
          <w:color w:val="FF0000"/>
          <w:lang w:val="ru-RU"/>
        </w:rPr>
        <w:t xml:space="preserve"> самостоятельно, при этом сумма сроков процедур согласно пунктов 3.1-3.3</w:t>
      </w:r>
      <w:r>
        <w:rPr>
          <w:color w:val="FF0000"/>
        </w:rPr>
        <w:t xml:space="preserve"> административного регламента</w:t>
      </w:r>
      <w:r>
        <w:rPr>
          <w:color w:val="FF0000"/>
          <w:lang w:val="ru-RU"/>
        </w:rPr>
        <w:t xml:space="preserve"> но не</w:t>
      </w:r>
      <w:r>
        <w:rPr>
          <w:color w:val="FF0000"/>
        </w:rPr>
        <w:t xml:space="preserve"> долж</w:t>
      </w:r>
      <w:r>
        <w:rPr>
          <w:color w:val="FF0000"/>
          <w:lang w:val="ru-RU"/>
        </w:rPr>
        <w:t>на</w:t>
      </w:r>
      <w:r>
        <w:rPr>
          <w:color w:val="FF0000"/>
        </w:rPr>
        <w:t xml:space="preserve"> превышать </w:t>
      </w:r>
      <w:r>
        <w:rPr>
          <w:color w:val="FF0000"/>
          <w:lang w:val="ru-RU"/>
        </w:rPr>
        <w:t>срока предрставления муниципальной услуги, установленного пунктом 2.4 административного регламента</w:t>
      </w:r>
      <w:r>
        <w:rPr>
          <w:color w:val="FF0000"/>
        </w:rPr>
        <w:t>.</w:t>
      </w:r>
      <w:bookmarkEnd w:id="6"/>
    </w:p>
  </w:footnote>
  <w:footnote w:id="5">
    <w:p w:rsidR="00552810" w:rsidRDefault="00552810" w:rsidP="00552810">
      <w:pPr>
        <w:pStyle w:val="a3"/>
        <w:jc w:val="both"/>
        <w:rPr>
          <w:color w:val="FF0000"/>
        </w:rPr>
      </w:pPr>
      <w:r>
        <w:rPr>
          <w:rStyle w:val="a6"/>
          <w:color w:val="FF0000"/>
        </w:rPr>
        <w:footnoteRef/>
      </w:r>
      <w:r>
        <w:rPr>
          <w:color w:val="FF0000"/>
        </w:rPr>
        <w:t xml:space="preserve"> Здесь и далее по тексту настоящего регламента о</w:t>
      </w:r>
      <w:r>
        <w:rPr>
          <w:bCs/>
          <w:color w:val="FF0000"/>
        </w:rPr>
        <w:t xml:space="preserve">рганизации, указанные в </w:t>
      </w:r>
      <w:hyperlink r:id="rId1" w:history="1">
        <w:r>
          <w:rPr>
            <w:rStyle w:val="a7"/>
            <w:bCs/>
            <w:color w:val="FF0000"/>
          </w:rPr>
          <w:t>части 1.1 статьи 16</w:t>
        </w:r>
      </w:hyperlink>
      <w:r>
        <w:rPr>
          <w:bCs/>
          <w:color w:val="FF0000"/>
        </w:rPr>
        <w:t xml:space="preserve"> Федерального закона № 210-ФЗ, указываются при наличии таковых.</w:t>
      </w:r>
    </w:p>
  </w:footnote>
  <w:footnote w:id="6">
    <w:p w:rsidR="00552810" w:rsidRDefault="00552810" w:rsidP="00552810">
      <w:pPr>
        <w:autoSpaceDE w:val="0"/>
        <w:autoSpaceDN w:val="0"/>
        <w:adjustRightInd w:val="0"/>
        <w:jc w:val="both"/>
        <w:rPr>
          <w:color w:val="FF0000"/>
        </w:rPr>
      </w:pPr>
      <w:r>
        <w:rPr>
          <w:rStyle w:val="a6"/>
          <w:color w:val="FF0000"/>
        </w:rPr>
        <w:footnoteRef/>
      </w:r>
      <w:r>
        <w:rPr>
          <w:color w:val="FF0000"/>
        </w:rPr>
        <w:t xml:space="preserve"> </w:t>
      </w:r>
      <w:r>
        <w:rPr>
          <w:color w:val="FF0000"/>
          <w:sz w:val="20"/>
          <w:szCs w:val="20"/>
        </w:rPr>
        <w:t>Указывается в случае, если предоставляемая в соответствии с настоящим регламентом муниципальная услуга не включена в Перечень муниципальных услуг, предоставление которых посредством комплексного запроса не осуществляется, утвержденный муниципальным правовым актом соответствующего муниципального образования (часть 13 статьи 15.1 Федерального закона № 210-ФЗ).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810"/>
    <w:rsid w:val="00105EB2"/>
    <w:rsid w:val="00552810"/>
    <w:rsid w:val="0064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2810"/>
    <w:rPr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semiHidden/>
    <w:rsid w:val="00552810"/>
    <w:rPr>
      <w:rFonts w:ascii="Times New Roman" w:eastAsia="Times New Roman" w:hAnsi="Times New Roman" w:cs="Times New Roman"/>
      <w:sz w:val="20"/>
      <w:szCs w:val="20"/>
      <w:lang/>
    </w:rPr>
  </w:style>
  <w:style w:type="paragraph" w:styleId="a5">
    <w:name w:val="List Paragraph"/>
    <w:basedOn w:val="a"/>
    <w:uiPriority w:val="34"/>
    <w:qFormat/>
    <w:rsid w:val="00552810"/>
    <w:pPr>
      <w:ind w:left="720"/>
      <w:contextualSpacing/>
    </w:pPr>
  </w:style>
  <w:style w:type="paragraph" w:customStyle="1" w:styleId="ConsPlusTitle">
    <w:name w:val="ConsPlusTitle"/>
    <w:rsid w:val="00552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footnote reference"/>
    <w:semiHidden/>
    <w:unhideWhenUsed/>
    <w:rsid w:val="00552810"/>
    <w:rPr>
      <w:vertAlign w:val="superscript"/>
    </w:rPr>
  </w:style>
  <w:style w:type="character" w:styleId="a7">
    <w:name w:val="Hyperlink"/>
    <w:basedOn w:val="a0"/>
    <w:uiPriority w:val="99"/>
    <w:unhideWhenUsed/>
    <w:rsid w:val="005528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3E6380CB1E7A0A2B4C7E9FB9D37F13B0C2F50534219791DC43C0DDA6Cs7M" TargetMode="External"/><Relationship Id="rId13" Type="http://schemas.openxmlformats.org/officeDocument/2006/relationships/hyperlink" Target="consultantplus://offline/ref=B01B04AFEAC1078C055B2081D2F00D7D26850915DDEAC67687723897B638DD29D841668B624D3366b9JCN" TargetMode="External"/><Relationship Id="rId18" Type="http://schemas.openxmlformats.org/officeDocument/2006/relationships/hyperlink" Target="consultantplus://offline/ref=3BD860DBFDAF1D86B1551C494AB53AAECD57F5CED2F4F7190FAE692E40D9D201D94D11FBA17480DB08t8H" TargetMode="External"/><Relationship Id="rId26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9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938F66B7088F2AE0CE87CE2E6758CE0A1909C10513173091FC04CDFB805EA86C8940ADFAB8EE2D00dDRAM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9A83E6380CB1E7A0A2B4C7E9FB9D37F13B0C2F50504619791DC43C0DDA6Cs7M" TargetMode="External"/><Relationship Id="rId12" Type="http://schemas.openxmlformats.org/officeDocument/2006/relationships/hyperlink" Target="consultantplus://offline/ref=D6893BC30E4FA44C02BFC9CA1964E73C85064487B2D390420E4EFAEE12C5063752E5772169E333C7cCF9I" TargetMode="External"/><Relationship Id="rId17" Type="http://schemas.openxmlformats.org/officeDocument/2006/relationships/hyperlink" Target="file:///C:\Users\Algo\Downloads\&#1084;&#1086;&#1076;&#1077;&#1083;&#1100;&#1085;&#1099;&#1081;%20&#1040;&#1056;%20&#1074;%20&#1089;&#1092;&#1077;&#1088;&#1077;%20&#1090;&#1088;&#1072;&#1085;&#1089;&#1087;&#1086;&#1088;&#1090;&#1072;%20-%20&#1080;&#1085;&#1078;&#1077;&#1085;&#1077;&#1088;&#1085;&#1099;&#1077;%20&#1082;&#1086;&#1085;&#1089;&#1090;&#1088;&#1091;&#1082;&#1094;&#1080;&#1080;%20(01.03.2021).doc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38" Type="http://schemas.openxmlformats.org/officeDocument/2006/relationships/hyperlink" Target="consultantplus://offline/ref=166B6C834A40D9ED059D12BC8CDD9D84D13C7A68142196DE02C83138nBM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55F87EEE3D081121F3A0C06BC32333E96723901DBFEB23BD6A44B282E0D3724CF416228BE97C2FV7n6J" TargetMode="External"/><Relationship Id="rId20" Type="http://schemas.openxmlformats.org/officeDocument/2006/relationships/hyperlink" Target="consultantplus://offline/ref=A889D916D8CCA63FEA8702672F52EF815B47E0B73C82B770F3C3BBBFF1EA9779387FEF208DV2TCL" TargetMode="External"/><Relationship Id="rId29" Type="http://schemas.openxmlformats.org/officeDocument/2006/relationships/hyperlink" Target="consultantplus://offline/ref=6E22BD7C4DF76CD4F2BAC246121A2A4D404725F3728915D9DD2596E0C58E667DFE383995599CD603Q449L" TargetMode="External"/><Relationship Id="rId41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styles" Target="styles.xml"/><Relationship Id="rId6" Type="http://schemas.openxmlformats.org/officeDocument/2006/relationships/hyperlink" Target="mailto:Peschany.adm@mail.ru" TargetMode="External"/><Relationship Id="rId11" Type="http://schemas.openxmlformats.org/officeDocument/2006/relationships/hyperlink" Target="file:///C:\Users\Algo\Downloads\&#1084;&#1086;&#1076;&#1077;&#1083;&#1100;&#1085;&#1099;&#1081;%20&#1040;&#1056;%20&#1074;%20&#1089;&#1092;&#1077;&#1088;&#1077;%20&#1090;&#1088;&#1072;&#1085;&#1089;&#1087;&#1086;&#1088;&#1090;&#1072;%20-%20&#1080;&#1085;&#1078;&#1077;&#1085;&#1077;&#1088;&#1085;&#1099;&#1077;%20&#1082;&#1086;&#1085;&#1089;&#1090;&#1088;&#1091;&#1082;&#1094;&#1080;&#1080;%20(01.03.2021).doc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2B41579ADA7722726A9FBAB0A32810685311FFCA5FB31566FE0374C76B94DAA1432E2CF1DC3B94F8b0P9M" TargetMode="External"/><Relationship Id="rId37" Type="http://schemas.openxmlformats.org/officeDocument/2006/relationships/hyperlink" Target="consultantplus://offline/ref=E49C6BF63A9DA14897C7D94375A94DD7B8BA45C058C06A5D35222C70E076484A52B3721216h8n4M" TargetMode="External"/><Relationship Id="rId40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F6EFCEBD78D73945BB09737A027B4142E33081DC130F502F77E0E3DD8F195EB1B53B1CE58D9EE82C8o9N" TargetMode="External"/><Relationship Id="rId23" Type="http://schemas.openxmlformats.org/officeDocument/2006/relationships/hyperlink" Target="consultantplus://offline/ref=872CE06093E7012314A68028A56DBFE51DA9BBD3F25796245F05D10BD10B5D1B8388DBD7E3750F8AV6g6M" TargetMode="External"/><Relationship Id="rId28" Type="http://schemas.openxmlformats.org/officeDocument/2006/relationships/hyperlink" Target="consultantplus://offline/ref=6E22BD7C4DF76CD4F2BAC246121A2A4D404725F3728915D9DD2596E0C58E667DFE383995599CD603Q449L" TargetMode="External"/><Relationship Id="rId36" Type="http://schemas.openxmlformats.org/officeDocument/2006/relationships/hyperlink" Target="consultantplus://offline/ref=7E72189119333675861970A7AB9C0A0678948B8CAF5FC51F159D8F6CCBD88ED86AE41715382DD3C7XDc3M" TargetMode="External"/><Relationship Id="rId10" Type="http://schemas.openxmlformats.org/officeDocument/2006/relationships/hyperlink" Target="file:///C:\Users\Algo\Downloads\&#1084;&#1086;&#1076;&#1077;&#1083;&#1100;&#1085;&#1099;&#1081;%20&#1040;&#1056;%20&#1074;%20&#1089;&#1092;&#1077;&#1088;&#1077;%20&#1090;&#1088;&#1072;&#1085;&#1089;&#1087;&#1086;&#1088;&#1090;&#1072;%20-%20&#1080;&#1085;&#1078;&#1077;&#1085;&#1077;&#1088;&#1085;&#1099;&#1077;%20&#1082;&#1086;&#1085;&#1089;&#1090;&#1088;&#1091;&#1082;&#1094;&#1080;&#1080;%20(01.03.2021).doc" TargetMode="External"/><Relationship Id="rId19" Type="http://schemas.openxmlformats.org/officeDocument/2006/relationships/hyperlink" Target="consultantplus://offline/ref=3BD860DBFDAF1D86B1551C494AB53AAECD57F5CED2F4F7190FAE692E40D9D201D94D11FBA17480DB08t8H" TargetMode="External"/><Relationship Id="rId31" Type="http://schemas.openxmlformats.org/officeDocument/2006/relationships/hyperlink" Target="consultantplus://offline/ref=9215AC8A1E463DFF740A80FB31FBF0B2612AA2B4E714CBC50206CADC0DD46A6F507464BF337222E6f1NC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6363110F9D2FBDCEEAD3A939DAA4173ACC1EE5D5669DA2762E75D6989V3A6N" TargetMode="External"/><Relationship Id="rId14" Type="http://schemas.openxmlformats.org/officeDocument/2006/relationships/hyperlink" Target="consultantplus://offline/ref=1BDB994723FE8A2A5C2A977E5B1A6D0FD52D014751949B3CE3C7C1EF552676952840729519EFF3B4O6h3I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0" Type="http://schemas.openxmlformats.org/officeDocument/2006/relationships/hyperlink" Target="consultantplus://offline/ref=6F67E2581701D00929E4F46049104D6C3043F019207BFC64419F7EC3EB820C64B945127D662AA87CHAAEM" TargetMode="External"/><Relationship Id="rId35" Type="http://schemas.openxmlformats.org/officeDocument/2006/relationships/hyperlink" Target="consultantplus://offline/ref=7E72189119333675861970A7AB9C0A0678948B8CAF5FC51F159D8F6CCBD88ED86AE41715382DD3C7XDc3M" TargetMode="External"/><Relationship Id="rId43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3BD860DBFDAF1D86B1551C494AB53AAECD57F5CED2F4F7190FAE692E40D9D201D94D11FBA17480DB08t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10304</Words>
  <Characters>58739</Characters>
  <Application>Microsoft Office Word</Application>
  <DocSecurity>0</DocSecurity>
  <Lines>489</Lines>
  <Paragraphs>137</Paragraphs>
  <ScaleCrop>false</ScaleCrop>
  <Company>HP</Company>
  <LinksUpToDate>false</LinksUpToDate>
  <CharactersWithSpaces>68906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2021-06-08T12:22:00Z</dcterms:created>
  <dcterms:modified xsi:type="dcterms:W3CDTF">2021-06-08T12:28:00Z</dcterms:modified>
</cp:coreProperties>
</file>