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B3" w:rsidRPr="00294BD0" w:rsidRDefault="00D400B3" w:rsidP="00D400B3">
      <w:pPr>
        <w:ind w:firstLine="708"/>
        <w:jc w:val="center"/>
        <w:rPr>
          <w:lang w:val="ru-RU"/>
        </w:rPr>
      </w:pPr>
    </w:p>
    <w:p w:rsidR="00D400B3" w:rsidRPr="00161229" w:rsidRDefault="00D400B3" w:rsidP="00D400B3">
      <w:pPr>
        <w:jc w:val="center"/>
        <w:rPr>
          <w:lang w:val="ru-RU"/>
        </w:rPr>
      </w:pPr>
      <w:r w:rsidRPr="00161229">
        <w:rPr>
          <w:b/>
          <w:lang w:val="ru-RU"/>
        </w:rPr>
        <w:t>АДМИНИСТРАЦИЯ</w:t>
      </w:r>
    </w:p>
    <w:p w:rsidR="00D400B3" w:rsidRPr="00161229" w:rsidRDefault="00D400B3" w:rsidP="00D400B3">
      <w:pPr>
        <w:jc w:val="center"/>
        <w:rPr>
          <w:b/>
          <w:lang w:val="ru-RU"/>
        </w:rPr>
      </w:pPr>
      <w:r w:rsidRPr="00161229">
        <w:rPr>
          <w:b/>
          <w:lang w:val="ru-RU"/>
        </w:rPr>
        <w:t>ПЕСЧАНОВСКОГО СЕЛЬСКОГО  ПОСЕЛЕНИЯ</w:t>
      </w:r>
    </w:p>
    <w:p w:rsidR="00D400B3" w:rsidRPr="00161229" w:rsidRDefault="00D400B3" w:rsidP="00D400B3">
      <w:pPr>
        <w:keepNext/>
        <w:jc w:val="center"/>
        <w:outlineLvl w:val="1"/>
        <w:rPr>
          <w:b/>
          <w:lang w:val="ru-RU"/>
        </w:rPr>
      </w:pPr>
      <w:r w:rsidRPr="00161229">
        <w:rPr>
          <w:b/>
          <w:lang w:val="ru-RU"/>
        </w:rPr>
        <w:t>СЕРАФИМОВИЧСКОГО  МУНИЦИПАЛЬНОГО  РАЙОНА</w:t>
      </w:r>
    </w:p>
    <w:p w:rsidR="00D400B3" w:rsidRDefault="00D400B3" w:rsidP="00D400B3">
      <w:pPr>
        <w:jc w:val="center"/>
        <w:rPr>
          <w:b/>
          <w:lang w:val="ru-RU"/>
        </w:rPr>
      </w:pPr>
      <w:r w:rsidRPr="00772BF4">
        <w:rPr>
          <w:b/>
          <w:lang w:val="ru-RU"/>
        </w:rPr>
        <w:t>ВОЛГОГРАДСКОЙ ОБЛАСТИ</w:t>
      </w:r>
    </w:p>
    <w:p w:rsidR="00D400B3" w:rsidRPr="00772BF4" w:rsidRDefault="00D400B3" w:rsidP="00D400B3">
      <w:pPr>
        <w:jc w:val="center"/>
        <w:rPr>
          <w:b/>
          <w:lang w:val="ru-RU"/>
        </w:rPr>
      </w:pPr>
      <w:r w:rsidRPr="00161229">
        <w:rPr>
          <w:sz w:val="20"/>
          <w:szCs w:val="20"/>
          <w:lang w:val="ru-RU"/>
        </w:rPr>
        <w:t xml:space="preserve">403462, Волгоградская область, Серафимовичский район, хутор Песчаный., ул. </w:t>
      </w:r>
      <w:r w:rsidRPr="00772BF4">
        <w:rPr>
          <w:sz w:val="20"/>
          <w:szCs w:val="20"/>
          <w:lang w:val="ru-RU"/>
        </w:rPr>
        <w:t>Центральная д. 66                         тел. 3-64-41, факс 3-65-41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82"/>
      </w:tblGrid>
      <w:tr w:rsidR="00D400B3" w:rsidRPr="00772BF4" w:rsidTr="002F4DA9">
        <w:trPr>
          <w:trHeight w:val="113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00B3" w:rsidRPr="00772BF4" w:rsidRDefault="00D400B3" w:rsidP="002F4D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D400B3" w:rsidRDefault="00D400B3" w:rsidP="00D400B3">
      <w:pPr>
        <w:jc w:val="center"/>
      </w:pPr>
      <w:r>
        <w:t xml:space="preserve">РАСПОРЯЖЕНИЕ </w:t>
      </w:r>
    </w:p>
    <w:p w:rsidR="00D400B3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  <w:r>
        <w:rPr>
          <w:lang w:val="ru-RU"/>
        </w:rPr>
        <w:t>№ 1/1</w:t>
      </w:r>
      <w:r w:rsidRPr="005166A5"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            от « 21 » января 2020</w:t>
      </w:r>
      <w:r w:rsidRPr="005166A5">
        <w:rPr>
          <w:lang w:val="ru-RU"/>
        </w:rPr>
        <w:t xml:space="preserve">г </w:t>
      </w: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  <w:r w:rsidRPr="005166A5">
        <w:rPr>
          <w:lang w:val="ru-RU"/>
        </w:rPr>
        <w:t>«Об утверждении способа сбора Т КО</w:t>
      </w:r>
    </w:p>
    <w:p w:rsidR="00D400B3" w:rsidRPr="005166A5" w:rsidRDefault="00D400B3" w:rsidP="00D400B3">
      <w:pPr>
        <w:rPr>
          <w:lang w:val="ru-RU"/>
        </w:rPr>
      </w:pPr>
      <w:r w:rsidRPr="005166A5">
        <w:rPr>
          <w:lang w:val="ru-RU"/>
        </w:rPr>
        <w:t>график движения мусоровоза</w:t>
      </w:r>
    </w:p>
    <w:p w:rsidR="00D400B3" w:rsidRPr="005166A5" w:rsidRDefault="00D400B3" w:rsidP="00D400B3">
      <w:pPr>
        <w:rPr>
          <w:lang w:val="ru-RU"/>
        </w:rPr>
      </w:pPr>
      <w:r w:rsidRPr="005166A5">
        <w:rPr>
          <w:lang w:val="ru-RU"/>
        </w:rPr>
        <w:t xml:space="preserve">по территории </w:t>
      </w:r>
      <w:r>
        <w:rPr>
          <w:lang w:val="ru-RU"/>
        </w:rPr>
        <w:t xml:space="preserve">Песчановского </w:t>
      </w:r>
      <w:r w:rsidRPr="005166A5">
        <w:rPr>
          <w:lang w:val="ru-RU"/>
        </w:rPr>
        <w:t xml:space="preserve"> сельского</w:t>
      </w:r>
    </w:p>
    <w:p w:rsidR="00D400B3" w:rsidRPr="005166A5" w:rsidRDefault="00D400B3" w:rsidP="00D400B3">
      <w:pPr>
        <w:rPr>
          <w:lang w:val="ru-RU"/>
        </w:rPr>
      </w:pPr>
      <w:r w:rsidRPr="005166A5">
        <w:rPr>
          <w:lang w:val="ru-RU"/>
        </w:rPr>
        <w:t xml:space="preserve">поселения». </w:t>
      </w: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Default="00D400B3" w:rsidP="00D400B3">
      <w:pPr>
        <w:jc w:val="both"/>
        <w:rPr>
          <w:lang w:val="ru-RU"/>
        </w:rPr>
      </w:pPr>
      <w:r w:rsidRPr="005166A5">
        <w:rPr>
          <w:lang w:val="ru-RU"/>
        </w:rPr>
        <w:t xml:space="preserve">В соответствии со ст.6 ФЗ от 24.06.1998г № 89-ФЗ «Об отходах производства и потребления в целях повышения эффективности реализации полномочий в области обращения с твердыми коммунальными отходами», а также повышения уровня благоустройства на территории муниципального образования </w:t>
      </w:r>
      <w:r>
        <w:rPr>
          <w:lang w:val="ru-RU"/>
        </w:rPr>
        <w:t xml:space="preserve">Песчановского </w:t>
      </w:r>
      <w:r w:rsidRPr="005166A5">
        <w:rPr>
          <w:lang w:val="ru-RU"/>
        </w:rPr>
        <w:t xml:space="preserve"> сельского поселения Серафимовичского муниципального района Волгоградской области: </w:t>
      </w:r>
    </w:p>
    <w:p w:rsidR="00D400B3" w:rsidRPr="005166A5" w:rsidRDefault="00D400B3" w:rsidP="00D400B3">
      <w:pPr>
        <w:jc w:val="both"/>
        <w:rPr>
          <w:lang w:val="ru-RU"/>
        </w:rPr>
      </w:pPr>
    </w:p>
    <w:p w:rsidR="00D400B3" w:rsidRDefault="00D400B3" w:rsidP="00D400B3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бестарный способ сбора  ТКО (твердых коммунальных отходов) – 1 раз в неделю по четвергам. </w:t>
      </w:r>
    </w:p>
    <w:p w:rsidR="00D400B3" w:rsidRDefault="00D400B3" w:rsidP="00D400B3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график движения мусоровоза по территории Песчановского  сельского поселения (Приложение). </w:t>
      </w:r>
    </w:p>
    <w:p w:rsidR="00D400B3" w:rsidRPr="005166A5" w:rsidRDefault="00D400B3" w:rsidP="00D400B3">
      <w:pPr>
        <w:jc w:val="both"/>
        <w:rPr>
          <w:lang w:val="ru-RU"/>
        </w:rPr>
      </w:pPr>
      <w:r w:rsidRPr="005166A5">
        <w:rPr>
          <w:lang w:val="ru-RU"/>
        </w:rPr>
        <w:t xml:space="preserve">Контроль за выполнением настоящего Распоряжения оставляю за собой. </w:t>
      </w: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  <w:r w:rsidRPr="005166A5">
        <w:rPr>
          <w:lang w:val="ru-RU"/>
        </w:rPr>
        <w:t xml:space="preserve">Глава </w:t>
      </w:r>
      <w:r>
        <w:rPr>
          <w:lang w:val="ru-RU"/>
        </w:rPr>
        <w:t xml:space="preserve">Песчановского </w:t>
      </w:r>
    </w:p>
    <w:p w:rsidR="00D400B3" w:rsidRPr="005166A5" w:rsidRDefault="00D400B3" w:rsidP="00D400B3">
      <w:pPr>
        <w:rPr>
          <w:lang w:val="ru-RU"/>
        </w:rPr>
      </w:pPr>
      <w:r w:rsidRPr="005166A5">
        <w:rPr>
          <w:lang w:val="ru-RU"/>
        </w:rPr>
        <w:t xml:space="preserve">сельского поселения: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166A5">
        <w:rPr>
          <w:lang w:val="ru-RU"/>
        </w:rPr>
        <w:t xml:space="preserve">             </w:t>
      </w:r>
      <w:r>
        <w:rPr>
          <w:lang w:val="ru-RU"/>
        </w:rPr>
        <w:t xml:space="preserve">А.Д. Кеценко </w:t>
      </w:r>
      <w:r w:rsidRPr="005166A5">
        <w:rPr>
          <w:lang w:val="ru-RU"/>
        </w:rPr>
        <w:t xml:space="preserve">  </w:t>
      </w: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Pr="00716029" w:rsidRDefault="00D400B3" w:rsidP="00D400B3">
      <w:pPr>
        <w:rPr>
          <w:lang w:val="ru-RU"/>
        </w:rPr>
      </w:pPr>
    </w:p>
    <w:p w:rsidR="00D400B3" w:rsidRPr="00294BD0" w:rsidRDefault="00D400B3" w:rsidP="00D400B3">
      <w:pPr>
        <w:ind w:firstLine="708"/>
        <w:jc w:val="center"/>
        <w:rPr>
          <w:lang w:val="ru-RU"/>
        </w:rPr>
      </w:pPr>
    </w:p>
    <w:p w:rsidR="00D400B3" w:rsidRPr="00294BD0" w:rsidRDefault="00D400B3" w:rsidP="00D400B3">
      <w:pPr>
        <w:ind w:firstLine="708"/>
        <w:jc w:val="center"/>
        <w:rPr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Default="00D400B3" w:rsidP="00D400B3">
      <w:pPr>
        <w:jc w:val="center"/>
        <w:rPr>
          <w:b/>
          <w:lang w:val="ru-RU"/>
        </w:rPr>
      </w:pPr>
    </w:p>
    <w:p w:rsidR="00D400B3" w:rsidRPr="00563E35" w:rsidRDefault="00D400B3" w:rsidP="00D400B3">
      <w:pPr>
        <w:jc w:val="right"/>
        <w:rPr>
          <w:bCs/>
          <w:lang w:val="ru-RU"/>
        </w:rPr>
      </w:pPr>
      <w:r w:rsidRPr="00563E35">
        <w:rPr>
          <w:bCs/>
          <w:lang w:val="ru-RU"/>
        </w:rPr>
        <w:lastRenderedPageBreak/>
        <w:t>Утверждено</w:t>
      </w:r>
      <w:r>
        <w:rPr>
          <w:bCs/>
          <w:lang w:val="ru-RU"/>
        </w:rPr>
        <w:t>:</w:t>
      </w:r>
    </w:p>
    <w:p w:rsidR="00D400B3" w:rsidRPr="00563E35" w:rsidRDefault="00D400B3" w:rsidP="00D400B3">
      <w:pPr>
        <w:jc w:val="right"/>
        <w:rPr>
          <w:bCs/>
          <w:lang w:val="ru-RU"/>
        </w:rPr>
      </w:pPr>
      <w:r w:rsidRPr="00563E35">
        <w:rPr>
          <w:bCs/>
          <w:lang w:val="ru-RU"/>
        </w:rPr>
        <w:t>распоряжением администрации</w:t>
      </w:r>
    </w:p>
    <w:p w:rsidR="00D400B3" w:rsidRPr="00563E35" w:rsidRDefault="00D400B3" w:rsidP="00D400B3">
      <w:pPr>
        <w:jc w:val="right"/>
        <w:rPr>
          <w:bCs/>
          <w:lang w:val="ru-RU"/>
        </w:rPr>
      </w:pPr>
      <w:r w:rsidRPr="00563E35">
        <w:rPr>
          <w:bCs/>
          <w:lang w:val="ru-RU"/>
        </w:rPr>
        <w:t xml:space="preserve"> Песчановского сельского поселения  </w:t>
      </w:r>
    </w:p>
    <w:p w:rsidR="00D400B3" w:rsidRDefault="00D400B3" w:rsidP="00D400B3">
      <w:pPr>
        <w:jc w:val="right"/>
        <w:rPr>
          <w:bCs/>
          <w:lang w:val="ru-RU"/>
        </w:rPr>
      </w:pPr>
      <w:r w:rsidRPr="00563E35">
        <w:rPr>
          <w:bCs/>
          <w:lang w:val="ru-RU"/>
        </w:rPr>
        <w:t xml:space="preserve">                                                                                               </w:t>
      </w:r>
      <w:r>
        <w:rPr>
          <w:bCs/>
          <w:lang w:val="ru-RU"/>
        </w:rPr>
        <w:t>о</w:t>
      </w:r>
      <w:r w:rsidRPr="00563E35">
        <w:rPr>
          <w:bCs/>
          <w:lang w:val="ru-RU"/>
        </w:rPr>
        <w:t>т</w:t>
      </w:r>
      <w:r>
        <w:rPr>
          <w:bCs/>
          <w:lang w:val="ru-RU"/>
        </w:rPr>
        <w:t xml:space="preserve"> 21</w:t>
      </w:r>
      <w:r w:rsidRPr="00563E35">
        <w:rPr>
          <w:bCs/>
          <w:lang w:val="ru-RU"/>
        </w:rPr>
        <w:t>.0</w:t>
      </w:r>
      <w:r>
        <w:rPr>
          <w:bCs/>
          <w:lang w:val="ru-RU"/>
        </w:rPr>
        <w:t>1.2020 года № 1/1</w:t>
      </w:r>
    </w:p>
    <w:p w:rsidR="00D400B3" w:rsidRDefault="00D400B3" w:rsidP="00D400B3">
      <w:pPr>
        <w:jc w:val="right"/>
        <w:rPr>
          <w:bCs/>
          <w:lang w:val="ru-RU"/>
        </w:rPr>
      </w:pPr>
      <w:r>
        <w:rPr>
          <w:bCs/>
          <w:lang w:val="ru-RU"/>
        </w:rPr>
        <w:t>приложение № 1</w:t>
      </w:r>
    </w:p>
    <w:p w:rsidR="00D400B3" w:rsidRDefault="00D400B3" w:rsidP="00D400B3">
      <w:pPr>
        <w:jc w:val="center"/>
        <w:rPr>
          <w:bCs/>
          <w:lang w:val="ru-RU"/>
        </w:rPr>
      </w:pPr>
    </w:p>
    <w:p w:rsidR="00D400B3" w:rsidRPr="005166A5" w:rsidRDefault="00D400B3" w:rsidP="00D400B3">
      <w:pPr>
        <w:jc w:val="center"/>
        <w:rPr>
          <w:lang w:val="ru-RU"/>
        </w:rPr>
      </w:pPr>
      <w:r w:rsidRPr="005166A5">
        <w:rPr>
          <w:b/>
          <w:lang w:val="ru-RU"/>
        </w:rPr>
        <w:t>МАРШРУТ  СБОРА  МУСОРА  по</w:t>
      </w:r>
    </w:p>
    <w:p w:rsidR="00D400B3" w:rsidRPr="005166A5" w:rsidRDefault="00D400B3" w:rsidP="00D400B3">
      <w:pPr>
        <w:rPr>
          <w:b/>
          <w:lang w:val="ru-RU"/>
        </w:rPr>
      </w:pPr>
      <w:r w:rsidRPr="005166A5">
        <w:rPr>
          <w:b/>
          <w:lang w:val="ru-RU"/>
        </w:rPr>
        <w:t xml:space="preserve">                                                      хутору   ПЕСЧАНЫЙ    КАЖДЫЙ ЧЕТВЕРГ</w:t>
      </w:r>
    </w:p>
    <w:p w:rsidR="00D400B3" w:rsidRPr="005166A5" w:rsidRDefault="00D400B3" w:rsidP="00D400B3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293"/>
        <w:gridCol w:w="1604"/>
        <w:gridCol w:w="2500"/>
        <w:gridCol w:w="2504"/>
      </w:tblGrid>
      <w:tr w:rsidR="00D400B3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Название улицы</w:t>
            </w:r>
          </w:p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Адрес места сбора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Прибытия</w:t>
            </w:r>
            <w:proofErr w:type="spellEnd"/>
          </w:p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спецтехники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объекта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Примечание</w:t>
            </w:r>
            <w:proofErr w:type="spellEnd"/>
          </w:p>
        </w:tc>
      </w:tr>
      <w:tr w:rsidR="00D400B3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F16D83" w:rsidRDefault="00D400B3" w:rsidP="002F4DA9">
            <w:pPr>
              <w:rPr>
                <w:b/>
                <w:vertAlign w:val="superscript"/>
                <w:lang w:val="ru-RU"/>
              </w:rPr>
            </w:pPr>
            <w:r>
              <w:rPr>
                <w:b/>
                <w:lang w:val="ru-RU"/>
              </w:rPr>
              <w:t>12</w:t>
            </w:r>
            <w:r>
              <w:rPr>
                <w:b/>
                <w:vertAlign w:val="superscript"/>
                <w:lang w:val="ru-RU"/>
              </w:rPr>
              <w:t>10</w:t>
            </w:r>
            <w:r>
              <w:rPr>
                <w:b/>
                <w:lang w:val="ru-RU"/>
              </w:rPr>
              <w:t xml:space="preserve"> - 12</w:t>
            </w:r>
            <w:r>
              <w:rPr>
                <w:b/>
                <w:vertAlign w:val="superscript"/>
                <w:lang w:val="ru-RU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Домовладение</w:t>
            </w:r>
          </w:p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Юрловой З.И.</w:t>
            </w:r>
          </w:p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Домовладение Тарарухиной Г.Д.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</w:p>
        </w:tc>
      </w:tr>
      <w:tr w:rsidR="00D400B3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F16D83" w:rsidRDefault="00D400B3" w:rsidP="002F4DA9">
            <w:pPr>
              <w:rPr>
                <w:b/>
                <w:vertAlign w:val="superscript"/>
                <w:lang w:val="ru-RU"/>
              </w:rPr>
            </w:pPr>
            <w:r>
              <w:rPr>
                <w:b/>
                <w:lang w:val="ru-RU"/>
              </w:rPr>
              <w:t>12</w:t>
            </w:r>
            <w:r>
              <w:rPr>
                <w:b/>
                <w:vertAlign w:val="superscript"/>
                <w:lang w:val="ru-RU"/>
              </w:rPr>
              <w:t xml:space="preserve">15 </w:t>
            </w:r>
            <w:r>
              <w:rPr>
                <w:b/>
                <w:lang w:val="ru-RU"/>
              </w:rPr>
              <w:t>- 12</w:t>
            </w:r>
            <w:r>
              <w:rPr>
                <w:b/>
                <w:vertAlign w:val="superscript"/>
                <w:lang w:val="ru-RU"/>
              </w:rPr>
              <w:t>18</w:t>
            </w:r>
          </w:p>
          <w:p w:rsidR="00D400B3" w:rsidRDefault="00D400B3" w:rsidP="002F4DA9">
            <w:pPr>
              <w:rPr>
                <w:b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</w:p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Забазнов</w:t>
            </w:r>
            <w:proofErr w:type="spellEnd"/>
            <w:r>
              <w:rPr>
                <w:b/>
              </w:rPr>
              <w:t xml:space="preserve"> С.И.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</w:p>
        </w:tc>
      </w:tr>
      <w:tr w:rsidR="00D400B3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70</w:t>
            </w:r>
          </w:p>
          <w:p w:rsidR="00D400B3" w:rsidRDefault="00D400B3" w:rsidP="002F4DA9">
            <w:pPr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F16D83" w:rsidRDefault="00D400B3" w:rsidP="002F4DA9">
            <w:pPr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 xml:space="preserve">12 </w:t>
            </w:r>
            <w:r>
              <w:rPr>
                <w:b/>
                <w:vertAlign w:val="superscript"/>
                <w:lang w:val="ru-RU"/>
              </w:rPr>
              <w:t xml:space="preserve">21 </w:t>
            </w:r>
            <w:r>
              <w:rPr>
                <w:b/>
                <w:lang w:val="ru-RU"/>
              </w:rPr>
              <w:t xml:space="preserve"> 12</w:t>
            </w:r>
            <w:r>
              <w:rPr>
                <w:b/>
                <w:vertAlign w:val="superscript"/>
                <w:lang w:val="ru-RU"/>
              </w:rPr>
              <w:t>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Здание</w:t>
            </w:r>
            <w:proofErr w:type="spellEnd"/>
            <w:r>
              <w:rPr>
                <w:b/>
              </w:rPr>
              <w:t xml:space="preserve"> АТС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</w:p>
        </w:tc>
      </w:tr>
      <w:tr w:rsidR="00D400B3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88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lang w:val="ru-RU"/>
              </w:rPr>
              <w:t xml:space="preserve">12 </w:t>
            </w:r>
            <w:r>
              <w:rPr>
                <w:b/>
                <w:vertAlign w:val="superscript"/>
                <w:lang w:val="ru-RU"/>
              </w:rPr>
              <w:t xml:space="preserve">25 </w:t>
            </w:r>
            <w:r>
              <w:rPr>
                <w:b/>
                <w:lang w:val="ru-RU"/>
              </w:rPr>
              <w:t xml:space="preserve">– 12 </w:t>
            </w:r>
            <w:r>
              <w:rPr>
                <w:b/>
                <w:vertAlign w:val="superscript"/>
                <w:lang w:val="ru-RU"/>
              </w:rPr>
              <w:t>28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Никифорова</w:t>
            </w:r>
            <w:proofErr w:type="spellEnd"/>
            <w:r>
              <w:rPr>
                <w:b/>
              </w:rPr>
              <w:t xml:space="preserve"> О.Н.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Участок между домовладением Чукариной Е.И.</w:t>
            </w:r>
          </w:p>
        </w:tc>
      </w:tr>
      <w:tr w:rsidR="00D400B3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Солнечная</w:t>
            </w:r>
            <w:proofErr w:type="spellEnd"/>
            <w:r>
              <w:rPr>
                <w:b/>
              </w:rPr>
              <w:t xml:space="preserve"> 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lang w:val="ru-RU"/>
              </w:rPr>
              <w:t xml:space="preserve">12 </w:t>
            </w:r>
            <w:r>
              <w:rPr>
                <w:b/>
                <w:vertAlign w:val="superscript"/>
                <w:lang w:val="ru-RU"/>
              </w:rPr>
              <w:t xml:space="preserve">29  </w:t>
            </w:r>
            <w:r>
              <w:rPr>
                <w:b/>
                <w:lang w:val="ru-RU"/>
              </w:rPr>
              <w:t xml:space="preserve">- 12 </w:t>
            </w:r>
            <w:r>
              <w:rPr>
                <w:b/>
                <w:vertAlign w:val="superscript"/>
                <w:lang w:val="ru-RU"/>
              </w:rPr>
              <w:t>33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</w:p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Чукариной</w:t>
            </w:r>
            <w:proofErr w:type="spellEnd"/>
            <w:r>
              <w:rPr>
                <w:b/>
              </w:rPr>
              <w:t xml:space="preserve"> П.П.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</w:p>
        </w:tc>
      </w:tr>
      <w:tr w:rsidR="00D400B3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Солнечная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vertAlign w:val="superscript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12 </w:t>
            </w:r>
            <w:r>
              <w:rPr>
                <w:b/>
                <w:vertAlign w:val="superscript"/>
                <w:lang w:val="ru-RU"/>
              </w:rPr>
              <w:t xml:space="preserve">34 </w:t>
            </w:r>
            <w:r>
              <w:rPr>
                <w:b/>
                <w:lang w:val="ru-RU"/>
              </w:rPr>
              <w:t xml:space="preserve"> - 12</w:t>
            </w:r>
            <w:r>
              <w:rPr>
                <w:b/>
                <w:vertAlign w:val="superscript"/>
                <w:lang w:val="ru-RU"/>
              </w:rPr>
              <w:t xml:space="preserve">37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</w:p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Паршков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Участок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напротив</w:t>
            </w:r>
            <w:proofErr w:type="spellEnd"/>
          </w:p>
        </w:tc>
      </w:tr>
      <w:tr w:rsidR="00D400B3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Молодежная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lang w:val="ru-RU"/>
              </w:rPr>
              <w:t xml:space="preserve">12 </w:t>
            </w:r>
            <w:r>
              <w:rPr>
                <w:b/>
                <w:vertAlign w:val="superscript"/>
                <w:lang w:val="ru-RU"/>
              </w:rPr>
              <w:t xml:space="preserve">41 </w:t>
            </w:r>
            <w:r>
              <w:rPr>
                <w:b/>
                <w:lang w:val="ru-RU"/>
              </w:rPr>
              <w:t xml:space="preserve">– 12 </w:t>
            </w:r>
            <w:r>
              <w:rPr>
                <w:b/>
                <w:vertAlign w:val="superscript"/>
                <w:lang w:val="ru-RU"/>
              </w:rPr>
              <w:t>44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 xml:space="preserve">Ниже Домовладения </w:t>
            </w:r>
          </w:p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Оденцовой О.А.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Между домовладением Рябининой Е. А Оденцовой О.А.</w:t>
            </w:r>
          </w:p>
        </w:tc>
      </w:tr>
      <w:tr w:rsidR="00D400B3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Садовая</w:t>
            </w:r>
            <w:proofErr w:type="spellEnd"/>
            <w:r>
              <w:rPr>
                <w:b/>
              </w:rPr>
              <w:t xml:space="preserve"> 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lang w:val="ru-RU"/>
              </w:rPr>
              <w:t>12</w:t>
            </w:r>
            <w:r>
              <w:rPr>
                <w:b/>
                <w:vertAlign w:val="superscript"/>
                <w:lang w:val="ru-RU"/>
              </w:rPr>
              <w:t xml:space="preserve">46 </w:t>
            </w:r>
            <w:r>
              <w:rPr>
                <w:b/>
                <w:lang w:val="ru-RU"/>
              </w:rPr>
              <w:t xml:space="preserve">– 12 </w:t>
            </w:r>
            <w:r>
              <w:rPr>
                <w:b/>
                <w:vertAlign w:val="superscript"/>
                <w:lang w:val="ru-RU"/>
              </w:rPr>
              <w:t>49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Кузина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Напротив земельный участок Домовладение Мироненко Р.П.</w:t>
            </w:r>
          </w:p>
        </w:tc>
      </w:tr>
      <w:tr w:rsidR="00D400B3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Переулок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Безымяный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lang w:val="ru-RU"/>
              </w:rPr>
              <w:t>12</w:t>
            </w:r>
            <w:r>
              <w:rPr>
                <w:b/>
                <w:vertAlign w:val="superscript"/>
                <w:lang w:val="ru-RU"/>
              </w:rPr>
              <w:t xml:space="preserve">53 </w:t>
            </w:r>
            <w:r>
              <w:rPr>
                <w:b/>
                <w:lang w:val="ru-RU"/>
              </w:rPr>
              <w:t xml:space="preserve">– 12 </w:t>
            </w:r>
            <w:r>
              <w:rPr>
                <w:b/>
                <w:vertAlign w:val="superscript"/>
                <w:lang w:val="ru-RU"/>
              </w:rPr>
              <w:t>56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Школьный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интернат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Напротив домовладения Триполева Д.И.</w:t>
            </w:r>
          </w:p>
        </w:tc>
      </w:tr>
      <w:tr w:rsidR="00D400B3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Мира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Default="00D400B3" w:rsidP="002F4DA9">
            <w:pPr>
              <w:rPr>
                <w:b/>
              </w:rPr>
            </w:pPr>
            <w:r>
              <w:rPr>
                <w:b/>
                <w:lang w:val="ru-RU"/>
              </w:rPr>
              <w:t>12</w:t>
            </w:r>
            <w:r>
              <w:rPr>
                <w:b/>
                <w:vertAlign w:val="superscript"/>
                <w:lang w:val="ru-RU"/>
              </w:rPr>
              <w:t xml:space="preserve">57 </w:t>
            </w:r>
            <w:r>
              <w:rPr>
                <w:b/>
                <w:lang w:val="ru-RU"/>
              </w:rPr>
              <w:t>- 13</w:t>
            </w:r>
            <w:r>
              <w:rPr>
                <w:b/>
                <w:vertAlign w:val="superscript"/>
                <w:lang w:val="ru-RU"/>
              </w:rPr>
              <w:t>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Напротив склада Куликовой Л.В.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5166A5" w:rsidRDefault="00D400B3" w:rsidP="002F4DA9">
            <w:pPr>
              <w:rPr>
                <w:b/>
                <w:lang w:val="ru-RU"/>
              </w:rPr>
            </w:pPr>
          </w:p>
        </w:tc>
      </w:tr>
    </w:tbl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Default="00D400B3" w:rsidP="00D400B3">
      <w:pPr>
        <w:rPr>
          <w:lang w:val="ru-RU"/>
        </w:rPr>
      </w:pPr>
    </w:p>
    <w:p w:rsidR="00D400B3" w:rsidRDefault="00D400B3" w:rsidP="00D400B3">
      <w:pPr>
        <w:rPr>
          <w:lang w:val="ru-RU"/>
        </w:rPr>
      </w:pPr>
    </w:p>
    <w:p w:rsidR="00D400B3" w:rsidRDefault="00D400B3" w:rsidP="00D400B3">
      <w:pPr>
        <w:rPr>
          <w:lang w:val="ru-RU"/>
        </w:rPr>
      </w:pPr>
    </w:p>
    <w:p w:rsidR="00D400B3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D400B3" w:rsidRDefault="00D400B3" w:rsidP="00D400B3">
      <w:pPr>
        <w:rPr>
          <w:lang w:val="ru-RU"/>
        </w:rPr>
      </w:pPr>
    </w:p>
    <w:p w:rsidR="00D400B3" w:rsidRPr="005166A5" w:rsidRDefault="00D400B3" w:rsidP="00D400B3">
      <w:pPr>
        <w:rPr>
          <w:lang w:val="ru-RU"/>
        </w:rPr>
      </w:pPr>
    </w:p>
    <w:p w:rsidR="00733A62" w:rsidRPr="00D400B3" w:rsidRDefault="00733A62">
      <w:pPr>
        <w:rPr>
          <w:lang w:val="ru-RU"/>
        </w:rPr>
      </w:pPr>
    </w:p>
    <w:sectPr w:rsidR="00733A62" w:rsidRPr="00D400B3" w:rsidSect="007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3D0"/>
    <w:multiLevelType w:val="hybridMultilevel"/>
    <w:tmpl w:val="AC04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00B3"/>
    <w:rsid w:val="00733A62"/>
    <w:rsid w:val="00D4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B3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2020-12-23T10:41:00Z</dcterms:created>
  <dcterms:modified xsi:type="dcterms:W3CDTF">2020-12-23T10:41:00Z</dcterms:modified>
</cp:coreProperties>
</file>